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208" w:rsidRDefault="00C56CB6" w:rsidP="00542CCE">
      <w:pPr>
        <w:spacing w:after="0" w:line="312" w:lineRule="auto"/>
      </w:pPr>
      <w:r>
        <w:t>Họ và tên:............................................................................................................. Lớp:.......................</w:t>
      </w:r>
    </w:p>
    <w:p w:rsidR="00C56CB6" w:rsidRPr="007C5F80" w:rsidRDefault="00C56CB6" w:rsidP="00542CCE">
      <w:pPr>
        <w:spacing w:after="0" w:line="312" w:lineRule="auto"/>
        <w:jc w:val="center"/>
        <w:rPr>
          <w:b/>
        </w:rPr>
      </w:pPr>
      <w:r w:rsidRPr="007C5F80">
        <w:rPr>
          <w:b/>
        </w:rPr>
        <w:t>ÔN TẬP CUỐI HỌC KÌ I</w:t>
      </w:r>
    </w:p>
    <w:p w:rsidR="008A01D1" w:rsidRDefault="008A01D1" w:rsidP="00542CCE">
      <w:pPr>
        <w:spacing w:after="0" w:line="312" w:lineRule="auto"/>
        <w:jc w:val="both"/>
        <w:rPr>
          <w:b/>
        </w:rPr>
      </w:pPr>
      <w:r>
        <w:rPr>
          <w:b/>
        </w:rPr>
        <w:t>PHẦN 1: TOÁN</w:t>
      </w:r>
    </w:p>
    <w:p w:rsidR="00C56CB6" w:rsidRPr="007C5F80" w:rsidRDefault="00C56CB6" w:rsidP="00542CCE">
      <w:pPr>
        <w:spacing w:after="0" w:line="312" w:lineRule="auto"/>
        <w:jc w:val="both"/>
        <w:rPr>
          <w:b/>
        </w:rPr>
      </w:pPr>
      <w:r w:rsidRPr="007C5F80">
        <w:rPr>
          <w:b/>
        </w:rPr>
        <w:t>Bài 1: Tìm thành phần chưa biết trong phép tính: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8"/>
        <w:gridCol w:w="3699"/>
        <w:gridCol w:w="3699"/>
      </w:tblGrid>
      <w:tr w:rsidR="00C56CB6" w:rsidTr="007C5F80">
        <w:tc>
          <w:tcPr>
            <w:tcW w:w="3698" w:type="dxa"/>
          </w:tcPr>
          <w:p w:rsidR="00C56CB6" w:rsidRDefault="007C5F80" w:rsidP="00542CCE">
            <w:pPr>
              <w:spacing w:line="312" w:lineRule="auto"/>
              <w:jc w:val="both"/>
            </w:pPr>
            <w:r>
              <w:t>a. ? + 143 = 406, 65</w:t>
            </w:r>
          </w:p>
        </w:tc>
        <w:tc>
          <w:tcPr>
            <w:tcW w:w="3699" w:type="dxa"/>
          </w:tcPr>
          <w:p w:rsidR="00C56CB6" w:rsidRDefault="007C5F80" w:rsidP="00542CCE">
            <w:pPr>
              <w:spacing w:line="312" w:lineRule="auto"/>
              <w:jc w:val="both"/>
            </w:pPr>
            <w:r>
              <w:t>b. ? – 12, 34 = 78, 11</w:t>
            </w:r>
          </w:p>
        </w:tc>
        <w:tc>
          <w:tcPr>
            <w:tcW w:w="3699" w:type="dxa"/>
          </w:tcPr>
          <w:p w:rsidR="00C56CB6" w:rsidRDefault="007C5F80" w:rsidP="00542CCE">
            <w:pPr>
              <w:spacing w:line="312" w:lineRule="auto"/>
              <w:jc w:val="both"/>
            </w:pPr>
            <w:r>
              <w:t xml:space="preserve">c. 100 - ? = 46, 129 </w:t>
            </w:r>
          </w:p>
        </w:tc>
      </w:tr>
      <w:tr w:rsidR="00C56CB6" w:rsidTr="007C5F80">
        <w:tc>
          <w:tcPr>
            <w:tcW w:w="3698" w:type="dxa"/>
          </w:tcPr>
          <w:p w:rsidR="00C56CB6" w:rsidRDefault="007C5F80" w:rsidP="00542CCE">
            <w:pPr>
              <w:spacing w:line="312" w:lineRule="auto"/>
              <w:jc w:val="both"/>
            </w:pPr>
            <w:r>
              <w:t>d. 12 x ? = 138</w:t>
            </w:r>
          </w:p>
        </w:tc>
        <w:tc>
          <w:tcPr>
            <w:tcW w:w="3699" w:type="dxa"/>
          </w:tcPr>
          <w:p w:rsidR="00C56CB6" w:rsidRDefault="007C5F80" w:rsidP="00542CCE">
            <w:pPr>
              <w:spacing w:line="312" w:lineRule="auto"/>
              <w:jc w:val="both"/>
            </w:pPr>
            <w:r>
              <w:t>e. 157,5 : ? = 4,5</w:t>
            </w:r>
          </w:p>
        </w:tc>
        <w:tc>
          <w:tcPr>
            <w:tcW w:w="3699" w:type="dxa"/>
          </w:tcPr>
          <w:p w:rsidR="00C56CB6" w:rsidRDefault="007C5F80" w:rsidP="00542CCE">
            <w:pPr>
              <w:spacing w:line="312" w:lineRule="auto"/>
              <w:jc w:val="both"/>
            </w:pPr>
            <w:r>
              <w:t>g. ? : 4 = 178,2</w:t>
            </w:r>
          </w:p>
        </w:tc>
      </w:tr>
    </w:tbl>
    <w:p w:rsidR="00C56CB6" w:rsidRDefault="00C56CB6" w:rsidP="00542CCE">
      <w:pPr>
        <w:spacing w:after="0" w:line="312" w:lineRule="auto"/>
        <w:jc w:val="both"/>
      </w:pPr>
      <w:r w:rsidRPr="007C5F80">
        <w:rPr>
          <w:b/>
        </w:rPr>
        <w:t>Bài 2:</w:t>
      </w:r>
      <w:r>
        <w:t xml:space="preserve"> </w:t>
      </w:r>
      <w:r w:rsidRPr="00C56CB6">
        <w:t>Một thùng đựng 30,8kg đường. Lần thứ nhất lấy ra 10,5kg đường. Lần thứ hai lấy ra 12,7kg đường. Hỏi thùng còn lại bao nhiêu ki-lô-gam đường?</w:t>
      </w:r>
    </w:p>
    <w:p w:rsidR="00C56CB6" w:rsidRDefault="00C56CB6" w:rsidP="00542CCE">
      <w:pPr>
        <w:spacing w:after="0" w:line="312" w:lineRule="auto"/>
        <w:jc w:val="both"/>
      </w:pPr>
      <w:r w:rsidRPr="007C5F80">
        <w:rPr>
          <w:b/>
        </w:rPr>
        <w:t>Bài 3:</w:t>
      </w:r>
      <w:r>
        <w:t xml:space="preserve"> </w:t>
      </w:r>
      <w:r w:rsidRPr="00C56CB6">
        <w:t>Một người đi xe đạp, trong 3 giờ đầu mỗi giờ đi được 10,5km, trong 4 giờ tiếp theo mỗi giờ đi được 9,45km. Hỏi người đó đã đi được tất cả bao nhiêu ki-lô-mét?</w:t>
      </w:r>
    </w:p>
    <w:p w:rsidR="00C56CB6" w:rsidRDefault="00C56CB6" w:rsidP="00542CCE">
      <w:pPr>
        <w:spacing w:after="0" w:line="312" w:lineRule="auto"/>
        <w:jc w:val="both"/>
      </w:pPr>
      <w:r w:rsidRPr="007C5F80">
        <w:rPr>
          <w:b/>
        </w:rPr>
        <w:t>Bài 4:</w:t>
      </w:r>
      <w:r>
        <w:t xml:space="preserve"> </w:t>
      </w:r>
      <w:r w:rsidRPr="00C56CB6">
        <w:t>Một cửa hàng có 32,8 tạ gạo, ngày thứ nhất cửa hàng bán đượ</w:t>
      </w:r>
      <w:r>
        <w:t xml:space="preserve">c </w:t>
      </w:r>
      <m:oMath>
        <m:f>
          <m:fPr>
            <m:ctrlPr>
              <w:rPr>
                <w:rFonts w:ascii="Cambria Math" w:hAnsi="Cambria Math"/>
                <w:i/>
                <w:sz w:val="32"/>
              </w:rPr>
            </m:ctrlPr>
          </m:fPr>
          <m:num>
            <m:r>
              <w:rPr>
                <w:rFonts w:ascii="Cambria Math" w:hAnsi="Cambria Math"/>
                <w:sz w:val="32"/>
              </w:rPr>
              <m:t>3</m:t>
            </m:r>
          </m:num>
          <m:den>
            <m:r>
              <w:rPr>
                <w:rFonts w:ascii="Cambria Math" w:hAnsi="Cambria Math"/>
                <w:sz w:val="32"/>
              </w:rPr>
              <m:t>4</m:t>
            </m:r>
          </m:den>
        </m:f>
      </m:oMath>
      <w:r w:rsidRPr="008A01D1">
        <w:rPr>
          <w:sz w:val="32"/>
        </w:rPr>
        <w:t xml:space="preserve"> </w:t>
      </w:r>
      <w:r w:rsidRPr="00C56CB6">
        <w:t>số gạo, ngày thứ hai cửa hàng bán đượ</w:t>
      </w:r>
      <w:r>
        <w:t xml:space="preserve">c </w:t>
      </w:r>
      <m:oMath>
        <m:f>
          <m:fPr>
            <m:ctrlPr>
              <w:rPr>
                <w:rFonts w:ascii="Cambria Math" w:hAnsi="Cambria Math"/>
                <w:i/>
                <w:sz w:val="32"/>
              </w:rPr>
            </m:ctrlPr>
          </m:fPr>
          <m:num>
            <m:r>
              <w:rPr>
                <w:rFonts w:ascii="Cambria Math" w:hAnsi="Cambria Math"/>
                <w:sz w:val="32"/>
              </w:rPr>
              <m:t>3</m:t>
            </m:r>
          </m:num>
          <m:den>
            <m:r>
              <w:rPr>
                <w:rFonts w:ascii="Cambria Math" w:hAnsi="Cambria Math"/>
                <w:sz w:val="32"/>
              </w:rPr>
              <m:t>4</m:t>
            </m:r>
          </m:den>
        </m:f>
      </m:oMath>
      <w:r w:rsidRPr="00C56CB6">
        <w:t xml:space="preserve"> số gạo còn lại. Hỏi cửa hàng còn lại bao nhiêu kg gạo chưa bán?</w:t>
      </w:r>
    </w:p>
    <w:p w:rsidR="00C56CB6" w:rsidRDefault="00C56CB6" w:rsidP="00542CCE">
      <w:pPr>
        <w:spacing w:after="0" w:line="312" w:lineRule="auto"/>
        <w:jc w:val="both"/>
      </w:pPr>
      <w:r w:rsidRPr="007C5F80">
        <w:rPr>
          <w:b/>
        </w:rPr>
        <w:t>Bài 5:</w:t>
      </w:r>
      <w:r>
        <w:t xml:space="preserve"> </w:t>
      </w:r>
      <w:r w:rsidR="007C5F80" w:rsidRPr="007C5F80">
        <w:t>Khi thực hiện phép cộng hai số thập phân, bạn An đã viết nhầm dấu phẩy của một số hạng sang bên phải một chữ số, do đó dẫn đến kết quả sai là 692,22. Em tìm xem bạn An đã cộng hai số nào? Biết tổng đúng là 100,56?</w:t>
      </w:r>
    </w:p>
    <w:p w:rsidR="007C5F80" w:rsidRPr="007C5F80" w:rsidRDefault="007C5F80" w:rsidP="00542CCE">
      <w:pPr>
        <w:spacing w:after="0" w:line="312" w:lineRule="auto"/>
        <w:rPr>
          <w:b/>
        </w:rPr>
      </w:pPr>
      <w:r w:rsidRPr="007C5F80">
        <w:rPr>
          <w:b/>
        </w:rPr>
        <w:t>Bài 6: Viết công thức tính đã học của các hình phẳng sau:</w:t>
      </w:r>
    </w:p>
    <w:tbl>
      <w:tblPr>
        <w:tblStyle w:val="TableGrid"/>
        <w:tblW w:w="0" w:type="auto"/>
        <w:tblLook w:val="04A0" w:firstRow="1" w:lastRow="0" w:firstColumn="1" w:lastColumn="0" w:noHBand="0" w:noVBand="1"/>
      </w:tblPr>
      <w:tblGrid>
        <w:gridCol w:w="2830"/>
        <w:gridCol w:w="4111"/>
        <w:gridCol w:w="4155"/>
      </w:tblGrid>
      <w:tr w:rsidR="007C5F80" w:rsidTr="007C5F80">
        <w:tc>
          <w:tcPr>
            <w:tcW w:w="2830" w:type="dxa"/>
          </w:tcPr>
          <w:p w:rsidR="007C5F80" w:rsidRPr="007C5F80" w:rsidRDefault="007C5F80" w:rsidP="00542CCE">
            <w:pPr>
              <w:spacing w:line="312" w:lineRule="auto"/>
              <w:jc w:val="center"/>
              <w:rPr>
                <w:b/>
              </w:rPr>
            </w:pPr>
            <w:r w:rsidRPr="007C5F80">
              <w:rPr>
                <w:b/>
              </w:rPr>
              <w:t>Hình phẳng</w:t>
            </w:r>
          </w:p>
        </w:tc>
        <w:tc>
          <w:tcPr>
            <w:tcW w:w="4111" w:type="dxa"/>
          </w:tcPr>
          <w:p w:rsidR="007C5F80" w:rsidRPr="007C5F80" w:rsidRDefault="007C5F80" w:rsidP="00542CCE">
            <w:pPr>
              <w:spacing w:line="312" w:lineRule="auto"/>
              <w:jc w:val="center"/>
              <w:rPr>
                <w:b/>
              </w:rPr>
            </w:pPr>
            <w:r w:rsidRPr="007C5F80">
              <w:rPr>
                <w:b/>
              </w:rPr>
              <w:t>Chu vi</w:t>
            </w:r>
          </w:p>
        </w:tc>
        <w:tc>
          <w:tcPr>
            <w:tcW w:w="4155" w:type="dxa"/>
          </w:tcPr>
          <w:p w:rsidR="007C5F80" w:rsidRPr="007C5F80" w:rsidRDefault="007C5F80" w:rsidP="00542CCE">
            <w:pPr>
              <w:spacing w:line="312" w:lineRule="auto"/>
              <w:jc w:val="center"/>
              <w:rPr>
                <w:b/>
              </w:rPr>
            </w:pPr>
            <w:r w:rsidRPr="007C5F80">
              <w:rPr>
                <w:b/>
              </w:rPr>
              <w:t>Diện tích</w:t>
            </w:r>
          </w:p>
        </w:tc>
      </w:tr>
      <w:tr w:rsidR="007C5F80" w:rsidTr="007C5F80">
        <w:tc>
          <w:tcPr>
            <w:tcW w:w="2830" w:type="dxa"/>
          </w:tcPr>
          <w:p w:rsidR="007C5F80" w:rsidRDefault="007C5F80" w:rsidP="00542CCE">
            <w:pPr>
              <w:spacing w:line="312" w:lineRule="auto"/>
            </w:pPr>
            <w:r>
              <w:t>Hình chữ nhật</w:t>
            </w:r>
          </w:p>
        </w:tc>
        <w:tc>
          <w:tcPr>
            <w:tcW w:w="4111" w:type="dxa"/>
          </w:tcPr>
          <w:p w:rsidR="007C5F80" w:rsidRDefault="007C5F80" w:rsidP="00542CCE">
            <w:pPr>
              <w:spacing w:line="312" w:lineRule="auto"/>
            </w:pPr>
          </w:p>
        </w:tc>
        <w:tc>
          <w:tcPr>
            <w:tcW w:w="4155" w:type="dxa"/>
          </w:tcPr>
          <w:p w:rsidR="007C5F80" w:rsidRDefault="007C5F80" w:rsidP="00542CCE">
            <w:pPr>
              <w:spacing w:line="312" w:lineRule="auto"/>
            </w:pPr>
          </w:p>
        </w:tc>
      </w:tr>
      <w:tr w:rsidR="007C5F80" w:rsidTr="007C5F80">
        <w:tc>
          <w:tcPr>
            <w:tcW w:w="2830" w:type="dxa"/>
          </w:tcPr>
          <w:p w:rsidR="007C5F80" w:rsidRDefault="007C5F80" w:rsidP="00542CCE">
            <w:pPr>
              <w:spacing w:line="312" w:lineRule="auto"/>
            </w:pPr>
            <w:r>
              <w:t>Hình vuông</w:t>
            </w:r>
          </w:p>
        </w:tc>
        <w:tc>
          <w:tcPr>
            <w:tcW w:w="4111" w:type="dxa"/>
          </w:tcPr>
          <w:p w:rsidR="007C5F80" w:rsidRDefault="007C5F80" w:rsidP="00542CCE">
            <w:pPr>
              <w:spacing w:line="312" w:lineRule="auto"/>
            </w:pPr>
          </w:p>
        </w:tc>
        <w:tc>
          <w:tcPr>
            <w:tcW w:w="4155" w:type="dxa"/>
          </w:tcPr>
          <w:p w:rsidR="007C5F80" w:rsidRDefault="007C5F80" w:rsidP="00542CCE">
            <w:pPr>
              <w:spacing w:line="312" w:lineRule="auto"/>
            </w:pPr>
          </w:p>
        </w:tc>
      </w:tr>
      <w:tr w:rsidR="007C5F80" w:rsidTr="007C5F80">
        <w:tc>
          <w:tcPr>
            <w:tcW w:w="2830" w:type="dxa"/>
          </w:tcPr>
          <w:p w:rsidR="007C5F80" w:rsidRDefault="007C5F80" w:rsidP="00542CCE">
            <w:pPr>
              <w:spacing w:line="312" w:lineRule="auto"/>
            </w:pPr>
            <w:r>
              <w:t>Hình tam giác</w:t>
            </w:r>
          </w:p>
        </w:tc>
        <w:tc>
          <w:tcPr>
            <w:tcW w:w="4111" w:type="dxa"/>
          </w:tcPr>
          <w:p w:rsidR="007C5F80" w:rsidRDefault="007C5F80" w:rsidP="00542CCE">
            <w:pPr>
              <w:spacing w:line="312" w:lineRule="auto"/>
            </w:pPr>
          </w:p>
        </w:tc>
        <w:tc>
          <w:tcPr>
            <w:tcW w:w="4155" w:type="dxa"/>
          </w:tcPr>
          <w:p w:rsidR="007C5F80" w:rsidRDefault="007C5F80" w:rsidP="00542CCE">
            <w:pPr>
              <w:spacing w:line="312" w:lineRule="auto"/>
            </w:pPr>
          </w:p>
        </w:tc>
      </w:tr>
      <w:tr w:rsidR="007C5F80" w:rsidTr="007C5F80">
        <w:tc>
          <w:tcPr>
            <w:tcW w:w="2830" w:type="dxa"/>
          </w:tcPr>
          <w:p w:rsidR="007C5F80" w:rsidRDefault="007C5F80" w:rsidP="00542CCE">
            <w:pPr>
              <w:spacing w:line="312" w:lineRule="auto"/>
            </w:pPr>
            <w:r>
              <w:t>Hình thang</w:t>
            </w:r>
          </w:p>
        </w:tc>
        <w:tc>
          <w:tcPr>
            <w:tcW w:w="4111" w:type="dxa"/>
          </w:tcPr>
          <w:p w:rsidR="007C5F80" w:rsidRDefault="007C5F80" w:rsidP="00542CCE">
            <w:pPr>
              <w:spacing w:line="312" w:lineRule="auto"/>
            </w:pPr>
          </w:p>
        </w:tc>
        <w:tc>
          <w:tcPr>
            <w:tcW w:w="4155" w:type="dxa"/>
          </w:tcPr>
          <w:p w:rsidR="007C5F80" w:rsidRDefault="007C5F80" w:rsidP="00542CCE">
            <w:pPr>
              <w:spacing w:line="312" w:lineRule="auto"/>
            </w:pPr>
          </w:p>
        </w:tc>
      </w:tr>
      <w:tr w:rsidR="007C5F80" w:rsidTr="007C5F80">
        <w:tc>
          <w:tcPr>
            <w:tcW w:w="2830" w:type="dxa"/>
          </w:tcPr>
          <w:p w:rsidR="007C5F80" w:rsidRDefault="007C5F80" w:rsidP="00542CCE">
            <w:pPr>
              <w:spacing w:line="312" w:lineRule="auto"/>
            </w:pPr>
            <w:r>
              <w:t>Hình tròn</w:t>
            </w:r>
          </w:p>
        </w:tc>
        <w:tc>
          <w:tcPr>
            <w:tcW w:w="4111" w:type="dxa"/>
          </w:tcPr>
          <w:p w:rsidR="007C5F80" w:rsidRDefault="007C5F80" w:rsidP="00542CCE">
            <w:pPr>
              <w:spacing w:line="312" w:lineRule="auto"/>
            </w:pPr>
          </w:p>
        </w:tc>
        <w:tc>
          <w:tcPr>
            <w:tcW w:w="4155" w:type="dxa"/>
          </w:tcPr>
          <w:p w:rsidR="007C5F80" w:rsidRDefault="007C5F80" w:rsidP="00542CCE">
            <w:pPr>
              <w:spacing w:line="312" w:lineRule="auto"/>
            </w:pPr>
          </w:p>
        </w:tc>
      </w:tr>
    </w:tbl>
    <w:p w:rsidR="007C5F80" w:rsidRDefault="007C5F80" w:rsidP="00466750">
      <w:pPr>
        <w:spacing w:after="0" w:line="312" w:lineRule="auto"/>
        <w:jc w:val="both"/>
      </w:pPr>
      <w:r w:rsidRPr="007C5F80">
        <w:rPr>
          <w:b/>
        </w:rPr>
        <w:t>Bài 7:</w:t>
      </w:r>
      <w:r>
        <w:t xml:space="preserve"> </w:t>
      </w:r>
      <w:r w:rsidRPr="007C5F80">
        <w:t>Sân trường em hình chữ nhật có chiều dài 45m và hơn chiều rộng 6,5m. Chính giữ</w:t>
      </w:r>
      <w:r w:rsidR="00466750">
        <w:t>a sân có một</w:t>
      </w:r>
      <w:r w:rsidRPr="007C5F80">
        <w:t xml:space="preserve"> bồn hoa hình tròn đường kính 3,2m. Tính diện tích sân trường còn lại?</w:t>
      </w:r>
    </w:p>
    <w:p w:rsidR="007C5F80" w:rsidRDefault="007C5F80" w:rsidP="00466750">
      <w:pPr>
        <w:spacing w:after="0" w:line="312" w:lineRule="auto"/>
        <w:jc w:val="both"/>
      </w:pPr>
      <w:r w:rsidRPr="007C5F80">
        <w:rPr>
          <w:b/>
        </w:rPr>
        <w:t>Bài 8:</w:t>
      </w:r>
      <w:r>
        <w:t xml:space="preserve"> </w:t>
      </w:r>
      <w:r>
        <w:t>Mảnh đất của nhà bác Hùng có dạng hình chữ nhật, chu vi là 3,6 km, chiều dài hơn chiều rộ</w:t>
      </w:r>
      <w:r w:rsidR="00466750">
        <w:t xml:space="preserve">ng 0,2 km. </w:t>
      </w:r>
      <w:r>
        <w:t>Cứ cách 100m, bác Hùng dựng một cột đèn để chiếu sáng bao quanh mảnh đất. Hỏi bác Hùng đã dựng bao nhiêu cột đèn?</w:t>
      </w:r>
    </w:p>
    <w:p w:rsidR="007C5F80" w:rsidRDefault="007C5F80" w:rsidP="00466750">
      <w:pPr>
        <w:spacing w:after="0" w:line="312" w:lineRule="auto"/>
        <w:jc w:val="both"/>
      </w:pPr>
      <w:r w:rsidRPr="009F40B8">
        <w:rPr>
          <w:b/>
        </w:rPr>
        <w:t>Bài 9:</w:t>
      </w:r>
      <w:r>
        <w:t xml:space="preserve"> </w:t>
      </w:r>
      <w:r w:rsidR="009F40B8">
        <w:t>Một hình chữ nhật có chu vi gấp 2 lần chu vi của hình vuông cạnh 20 cm. Từ hình chữ nhật đó, người ta chia ra làm 4 hình chữ nhật bằng nhau. Tính diện tích của mỗi hình chữ nhật nhỏ.</w:t>
      </w:r>
    </w:p>
    <w:p w:rsidR="009F40B8" w:rsidRDefault="009F40B8" w:rsidP="00542CCE">
      <w:pPr>
        <w:spacing w:after="0" w:line="312" w:lineRule="auto"/>
        <w:jc w:val="both"/>
      </w:pPr>
      <w:r w:rsidRPr="009F40B8">
        <w:rPr>
          <w:b/>
        </w:rPr>
        <w:t>Bài 10:</w:t>
      </w:r>
      <w:r>
        <w:t xml:space="preserve"> </w:t>
      </w:r>
      <w:r w:rsidRPr="009F40B8">
        <w:t>Một tấm bảng quảng cáo hình tam giác có tổng cạnh đáy và chiều cao là 28m, cạnh đáy hơn chiều cao 12m. Tính diện tích tấm bảng quả</w:t>
      </w:r>
      <w:r>
        <w:t>ng cáo đó</w:t>
      </w:r>
      <w:r w:rsidRPr="009F40B8">
        <w:t>?</w:t>
      </w:r>
    </w:p>
    <w:p w:rsidR="009F40B8" w:rsidRDefault="009F40B8" w:rsidP="00542CCE">
      <w:pPr>
        <w:spacing w:after="0" w:line="312" w:lineRule="auto"/>
        <w:jc w:val="both"/>
      </w:pPr>
      <w:r w:rsidRPr="009F40B8">
        <w:rPr>
          <w:b/>
        </w:rPr>
        <w:t>Bài 11:</w:t>
      </w:r>
      <w:r>
        <w:t xml:space="preserve"> </w:t>
      </w:r>
      <w:r w:rsidRPr="009F40B8">
        <w:t>Một lăng tẩm hình tam giác có diện tích bằng 129m</w:t>
      </w:r>
      <w:r w:rsidRPr="009F40B8">
        <w:rPr>
          <w:vertAlign w:val="superscript"/>
        </w:rPr>
        <w:t>2</w:t>
      </w:r>
      <w:r w:rsidRPr="009F40B8">
        <w:t> , chiều cao 24m. Hỏi cạnh đáy của lăng tẩm đó bằng bao nhiêu?</w:t>
      </w:r>
    </w:p>
    <w:p w:rsidR="009F40B8" w:rsidRDefault="009F40B8" w:rsidP="00542CCE">
      <w:pPr>
        <w:spacing w:after="0" w:line="312" w:lineRule="auto"/>
        <w:jc w:val="both"/>
      </w:pPr>
      <w:r w:rsidRPr="009F40B8">
        <w:rPr>
          <w:b/>
        </w:rPr>
        <w:lastRenderedPageBreak/>
        <w:t>Bài 12:</w:t>
      </w:r>
      <w:r>
        <w:t xml:space="preserve"> </w:t>
      </w:r>
      <w:r w:rsidRPr="009F40B8">
        <w:t>Một thửa ruộng hình bậc thang có độ dài hai đáy lần lượt là 35m và 20m. Chiều cao bằng trung bình cộng của hai đáy. Tính diện tích thửa ruộng đó.</w:t>
      </w:r>
    </w:p>
    <w:p w:rsidR="009F40B8" w:rsidRDefault="009F40B8" w:rsidP="00542CCE">
      <w:pPr>
        <w:spacing w:after="0" w:line="312" w:lineRule="auto"/>
        <w:jc w:val="both"/>
      </w:pPr>
      <w:r w:rsidRPr="009F40B8">
        <w:rPr>
          <w:b/>
        </w:rPr>
        <w:t>Bài 13:</w:t>
      </w:r>
      <w:r>
        <w:t xml:space="preserve"> </w:t>
      </w:r>
      <w:r w:rsidRPr="009F40B8">
        <w:t>Một hình thang có đáy bé là 12 cm, đáy lớn gấp rưỡi đáy bé, chiều cao bằng trung bình cộng hai đáy. Tính diệ</w:t>
      </w:r>
      <w:r>
        <w:t>n tích hình thang.</w:t>
      </w:r>
    </w:p>
    <w:p w:rsidR="009F40B8" w:rsidRDefault="009F40B8" w:rsidP="00542CCE">
      <w:pPr>
        <w:spacing w:after="0" w:line="312" w:lineRule="auto"/>
        <w:jc w:val="both"/>
      </w:pPr>
      <w:r w:rsidRPr="009F40B8">
        <w:rPr>
          <w:b/>
        </w:rPr>
        <w:t>Bài 14:</w:t>
      </w:r>
      <w:r>
        <w:t xml:space="preserve"> T</w:t>
      </w:r>
      <w:r w:rsidRPr="009F40B8">
        <w:t>rong sân trường, người ta trồng hai bồn hoa hình tròn. Bồn trồng hoa cúc có đường kính 40dm. Bồn trồng hoa hoa hồ</w:t>
      </w:r>
      <w:r>
        <w:t>ng có chu vi 9,42</w:t>
      </w:r>
      <w:r w:rsidRPr="009F40B8">
        <w:t>m. Hỏi bồn hoa nào có diện tích lớn hơn và lớn hơn bao nhiêu dm?</w:t>
      </w:r>
    </w:p>
    <w:p w:rsidR="009F40B8" w:rsidRPr="009F40B8" w:rsidRDefault="009F40B8" w:rsidP="00542CCE">
      <w:pPr>
        <w:spacing w:after="0" w:line="312" w:lineRule="auto"/>
        <w:jc w:val="both"/>
      </w:pPr>
      <w:r w:rsidRPr="009F40B8">
        <w:rPr>
          <w:b/>
        </w:rPr>
        <w:t>Bài 15:</w:t>
      </w:r>
      <w:r>
        <w:t xml:space="preserve"> </w:t>
      </w:r>
      <w:r w:rsidRPr="009F40B8">
        <w:t>Một biển báo giao thông tròn có đường kính 40cm. Diện tích phần mũi tên trên biển báo bằng 1/5 diện tích của biển báo. Tính diện tích phần mũi tên?</w:t>
      </w:r>
    </w:p>
    <w:p w:rsidR="009F40B8" w:rsidRPr="009F40B8" w:rsidRDefault="009F40B8" w:rsidP="00542CCE">
      <w:pPr>
        <w:spacing w:after="0" w:line="312" w:lineRule="auto"/>
        <w:jc w:val="both"/>
      </w:pPr>
      <w:r>
        <w:t xml:space="preserve">                            </w:t>
      </w:r>
      <w:r w:rsidR="004D2DB6">
        <w:t xml:space="preserve">                            </w:t>
      </w:r>
      <w:r>
        <w:t xml:space="preserve">      </w:t>
      </w:r>
      <w:r w:rsidRPr="009F40B8">
        <w:drawing>
          <wp:inline distT="0" distB="0" distL="0" distR="0">
            <wp:extent cx="984250" cy="951319"/>
            <wp:effectExtent l="0" t="0" r="6350" b="1270"/>
            <wp:docPr id="1" name="Picture 1" descr="https://i.vdoc.vn/data/image/2015/08/04/bt-toan-hinh-tron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vdoc.vn/data/image/2015/08/04/bt-toan-hinh-tron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1147" cy="967651"/>
                    </a:xfrm>
                    <a:prstGeom prst="rect">
                      <a:avLst/>
                    </a:prstGeom>
                    <a:noFill/>
                    <a:ln>
                      <a:noFill/>
                    </a:ln>
                  </pic:spPr>
                </pic:pic>
              </a:graphicData>
            </a:graphic>
          </wp:inline>
        </w:drawing>
      </w:r>
    </w:p>
    <w:p w:rsidR="009F40B8" w:rsidRPr="00542CCE" w:rsidRDefault="009F40B8" w:rsidP="00542CCE">
      <w:pPr>
        <w:spacing w:after="0" w:line="312" w:lineRule="auto"/>
        <w:jc w:val="both"/>
        <w:rPr>
          <w:b/>
        </w:rPr>
      </w:pPr>
      <w:r w:rsidRPr="00542CCE">
        <w:rPr>
          <w:b/>
        </w:rPr>
        <w:t xml:space="preserve">Bài 16: </w:t>
      </w:r>
    </w:p>
    <w:tbl>
      <w:tblPr>
        <w:tblStyle w:val="TableGrid"/>
        <w:tblW w:w="0" w:type="auto"/>
        <w:tblLook w:val="04A0" w:firstRow="1" w:lastRow="0" w:firstColumn="1" w:lastColumn="0" w:noHBand="0" w:noVBand="1"/>
      </w:tblPr>
      <w:tblGrid>
        <w:gridCol w:w="3698"/>
        <w:gridCol w:w="3699"/>
        <w:gridCol w:w="3699"/>
      </w:tblGrid>
      <w:tr w:rsidR="009F40B8" w:rsidTr="009F40B8">
        <w:tc>
          <w:tcPr>
            <w:tcW w:w="3698" w:type="dxa"/>
          </w:tcPr>
          <w:p w:rsidR="009F40B8" w:rsidRPr="009F40B8" w:rsidRDefault="009F40B8" w:rsidP="008A01D1">
            <w:pPr>
              <w:spacing w:line="360" w:lineRule="auto"/>
              <w:jc w:val="both"/>
            </w:pPr>
            <w:r w:rsidRPr="009F40B8">
              <w:t>5km 27m = ...............m</w:t>
            </w:r>
          </w:p>
          <w:p w:rsidR="009F40B8" w:rsidRPr="009F40B8" w:rsidRDefault="009F40B8" w:rsidP="008A01D1">
            <w:pPr>
              <w:spacing w:line="360" w:lineRule="auto"/>
              <w:jc w:val="both"/>
            </w:pPr>
            <w:r w:rsidRPr="009F40B8">
              <w:t>8m14cm =............cm</w:t>
            </w:r>
          </w:p>
          <w:p w:rsidR="009F40B8" w:rsidRPr="009F40B8" w:rsidRDefault="009F40B8" w:rsidP="008A01D1">
            <w:pPr>
              <w:spacing w:line="360" w:lineRule="auto"/>
              <w:jc w:val="both"/>
            </w:pPr>
            <w:r w:rsidRPr="009F40B8">
              <w:t>246dm = ..........m.......dm</w:t>
            </w:r>
          </w:p>
          <w:p w:rsidR="009F40B8" w:rsidRDefault="009F40B8" w:rsidP="008A01D1">
            <w:pPr>
              <w:spacing w:line="360" w:lineRule="auto"/>
              <w:jc w:val="both"/>
            </w:pPr>
            <w:r w:rsidRPr="009F40B8">
              <w:t>3127cm =...... m ......cm</w:t>
            </w:r>
          </w:p>
        </w:tc>
        <w:tc>
          <w:tcPr>
            <w:tcW w:w="3699" w:type="dxa"/>
          </w:tcPr>
          <w:p w:rsidR="009F40B8" w:rsidRPr="009F40B8" w:rsidRDefault="009F40B8" w:rsidP="008A01D1">
            <w:pPr>
              <w:spacing w:line="360" w:lineRule="auto"/>
              <w:jc w:val="both"/>
            </w:pPr>
            <w:r w:rsidRPr="009F40B8">
              <w:t>2kg 326g = … g</w:t>
            </w:r>
          </w:p>
          <w:p w:rsidR="009F40B8" w:rsidRPr="009F40B8" w:rsidRDefault="009F40B8" w:rsidP="008A01D1">
            <w:pPr>
              <w:spacing w:line="360" w:lineRule="auto"/>
              <w:jc w:val="both"/>
            </w:pPr>
            <w:r w:rsidRPr="009F40B8">
              <w:t>6kg 3g = … g</w:t>
            </w:r>
          </w:p>
          <w:p w:rsidR="009F40B8" w:rsidRPr="009F40B8" w:rsidRDefault="009F40B8" w:rsidP="008A01D1">
            <w:pPr>
              <w:spacing w:line="360" w:lineRule="auto"/>
              <w:jc w:val="both"/>
            </w:pPr>
            <w:r w:rsidRPr="009F40B8">
              <w:t>d) 4008g = … kg … g</w:t>
            </w:r>
          </w:p>
          <w:p w:rsidR="009F40B8" w:rsidRDefault="009F40B8" w:rsidP="008A01D1">
            <w:pPr>
              <w:spacing w:line="360" w:lineRule="auto"/>
              <w:jc w:val="both"/>
            </w:pPr>
            <w:r w:rsidRPr="009F40B8">
              <w:t>9050 kg = … tấn … kg</w:t>
            </w:r>
          </w:p>
        </w:tc>
        <w:tc>
          <w:tcPr>
            <w:tcW w:w="3699" w:type="dxa"/>
          </w:tcPr>
          <w:p w:rsidR="009F40B8" w:rsidRDefault="009F40B8" w:rsidP="008A01D1">
            <w:pPr>
              <w:spacing w:line="360" w:lineRule="auto"/>
              <w:jc w:val="both"/>
            </w:pPr>
            <w:r>
              <w:t>123,4 m</w:t>
            </w:r>
            <w:r w:rsidRPr="009F40B8">
              <w:rPr>
                <w:vertAlign w:val="superscript"/>
              </w:rPr>
              <w:t>2</w:t>
            </w:r>
            <w:r>
              <w:t xml:space="preserve"> = ............. cm</w:t>
            </w:r>
            <w:r w:rsidRPr="009F40B8">
              <w:rPr>
                <w:vertAlign w:val="superscript"/>
              </w:rPr>
              <w:t>2</w:t>
            </w:r>
          </w:p>
          <w:p w:rsidR="009F40B8" w:rsidRDefault="009F40B8" w:rsidP="008A01D1">
            <w:pPr>
              <w:spacing w:line="360" w:lineRule="auto"/>
              <w:jc w:val="both"/>
            </w:pPr>
            <w:r>
              <w:t>10345 cm</w:t>
            </w:r>
            <w:r w:rsidRPr="009F40B8">
              <w:rPr>
                <w:vertAlign w:val="superscript"/>
              </w:rPr>
              <w:t>2</w:t>
            </w:r>
            <w:r>
              <w:t xml:space="preserve"> = ............... dm</w:t>
            </w:r>
            <w:r w:rsidRPr="009F40B8">
              <w:rPr>
                <w:vertAlign w:val="superscript"/>
              </w:rPr>
              <w:t>2</w:t>
            </w:r>
          </w:p>
          <w:p w:rsidR="009F40B8" w:rsidRDefault="009F40B8" w:rsidP="008A01D1">
            <w:pPr>
              <w:spacing w:line="360" w:lineRule="auto"/>
              <w:jc w:val="both"/>
            </w:pPr>
            <w:r>
              <w:t>1,2 km</w:t>
            </w:r>
            <w:r w:rsidRPr="009F40B8">
              <w:rPr>
                <w:vertAlign w:val="superscript"/>
              </w:rPr>
              <w:t>2</w:t>
            </w:r>
            <w:r>
              <w:t xml:space="preserve"> = ................... ha</w:t>
            </w:r>
          </w:p>
          <w:p w:rsidR="009F40B8" w:rsidRDefault="009F40B8" w:rsidP="008A01D1">
            <w:pPr>
              <w:spacing w:line="360" w:lineRule="auto"/>
              <w:jc w:val="both"/>
            </w:pPr>
            <w:r>
              <w:t>30,1 ha = .................m</w:t>
            </w:r>
            <w:r w:rsidRPr="009F40B8">
              <w:rPr>
                <w:vertAlign w:val="superscript"/>
              </w:rPr>
              <w:t>2</w:t>
            </w:r>
          </w:p>
        </w:tc>
      </w:tr>
    </w:tbl>
    <w:p w:rsidR="009F40B8" w:rsidRDefault="008A01D1" w:rsidP="00542CCE">
      <w:pPr>
        <w:spacing w:after="0" w:line="312" w:lineRule="auto"/>
        <w:jc w:val="both"/>
      </w:pPr>
      <w:r w:rsidRPr="008A01D1">
        <w:rPr>
          <w:b/>
        </w:rPr>
        <w:t>Bài 17:</w:t>
      </w:r>
      <w:r>
        <w:t xml:space="preserve"> </w:t>
      </w:r>
      <w:r w:rsidRPr="008A01D1">
        <w:t>Một ôtô chạy 100km hết 12 lít xăng. Hỏi cần bao nhiêu xăng khi ôtô chạy quãng đường thứ nhất 138km và quãng thứ hai 162km</w:t>
      </w:r>
      <w:r>
        <w:t>.</w:t>
      </w:r>
    </w:p>
    <w:p w:rsidR="009F40B8" w:rsidRDefault="008A01D1" w:rsidP="00542CCE">
      <w:pPr>
        <w:spacing w:after="0" w:line="312" w:lineRule="auto"/>
        <w:jc w:val="both"/>
      </w:pPr>
      <w:r w:rsidRPr="00E37CB0">
        <w:rPr>
          <w:b/>
        </w:rPr>
        <w:t>Bài 18:</w:t>
      </w:r>
      <w:r>
        <w:t xml:space="preserve"> Anh Nam đi được cử đi học từ tháng 1 năm 2026 đến hết tháng 3 năm 2026. Hỏi anh Nam đi học </w:t>
      </w:r>
      <w:r w:rsidR="00E37CB0">
        <w:t>trong bao nhiêu ngày?</w:t>
      </w:r>
    </w:p>
    <w:p w:rsidR="00E37CB0" w:rsidRPr="00E37CB0" w:rsidRDefault="00E37CB0" w:rsidP="00E37CB0">
      <w:pPr>
        <w:spacing w:after="0" w:line="312" w:lineRule="auto"/>
      </w:pPr>
      <w:r w:rsidRPr="00E37CB0">
        <w:rPr>
          <w:b/>
        </w:rPr>
        <w:t>II. TIẾNG VIỆT</w:t>
      </w:r>
    </w:p>
    <w:p w:rsidR="00E37CB0" w:rsidRPr="004D2DB6" w:rsidRDefault="00E37CB0" w:rsidP="00E37CB0">
      <w:pPr>
        <w:spacing w:after="0" w:line="312" w:lineRule="auto"/>
        <w:jc w:val="both"/>
      </w:pPr>
      <w:r w:rsidRPr="00E37CB0">
        <w:rPr>
          <w:b/>
        </w:rPr>
        <w:t xml:space="preserve">Bài 1: </w:t>
      </w:r>
      <w:r w:rsidRPr="004D2DB6">
        <w:t>Tìm đại từ trong đoạn văn dưới đây và phân loại chúng:</w:t>
      </w:r>
    </w:p>
    <w:p w:rsidR="00E37CB0" w:rsidRPr="00E37CB0" w:rsidRDefault="00E37CB0" w:rsidP="004D2DB6">
      <w:pPr>
        <w:spacing w:after="0" w:line="312" w:lineRule="auto"/>
        <w:jc w:val="both"/>
      </w:pPr>
      <w:r w:rsidRPr="00E37CB0">
        <w:rPr>
          <w:i/>
          <w:iCs/>
        </w:rPr>
        <w:t>Tuổi thơ của tôi được ví như những cánh chim tự do bay lượn trên bầu trời cao. Đó là những buổi trưa trốn mẹ đi bắt ve sầu cùng đám bạn. Dù bị mẹ mắng nhưng chúng tôi vẫn cảm thấy rất vui và hạnh phúc lắm. </w:t>
      </w:r>
      <w:r w:rsidR="004D2DB6">
        <w:t xml:space="preserve">                                                                                                       </w:t>
      </w:r>
      <w:r w:rsidRPr="00E37CB0">
        <w:rPr>
          <w:i/>
          <w:iCs/>
        </w:rPr>
        <w:t>(Theo Linh Anh)</w:t>
      </w:r>
    </w:p>
    <w:p w:rsidR="00E37CB0" w:rsidRPr="00E37CB0" w:rsidRDefault="00E37CB0" w:rsidP="00E37CB0">
      <w:pPr>
        <w:spacing w:after="0" w:line="312" w:lineRule="auto"/>
        <w:jc w:val="both"/>
      </w:pPr>
      <w:r w:rsidRPr="00E37CB0">
        <w:rPr>
          <w:iCs/>
        </w:rPr>
        <w:t>- Đại từ thay thế:</w:t>
      </w:r>
      <w:r>
        <w:rPr>
          <w:i/>
          <w:iCs/>
        </w:rPr>
        <w:t>..................................................................................................................................</w:t>
      </w:r>
      <w:r w:rsidRPr="00E37CB0">
        <w:rPr>
          <w:i/>
          <w:iCs/>
        </w:rPr>
        <w:t> </w:t>
      </w:r>
    </w:p>
    <w:p w:rsidR="00E37CB0" w:rsidRPr="00E37CB0" w:rsidRDefault="00E37CB0" w:rsidP="00E37CB0">
      <w:pPr>
        <w:spacing w:after="0" w:line="312" w:lineRule="auto"/>
        <w:jc w:val="both"/>
      </w:pPr>
      <w:r w:rsidRPr="00E37CB0">
        <w:rPr>
          <w:iCs/>
        </w:rPr>
        <w:t>- Đại từ xưng hô:</w:t>
      </w:r>
      <w:r>
        <w:rPr>
          <w:i/>
          <w:iCs/>
        </w:rPr>
        <w:t>.................................................................................................................................</w:t>
      </w:r>
    </w:p>
    <w:p w:rsidR="00E37CB0" w:rsidRPr="00E37CB0" w:rsidRDefault="00E37CB0" w:rsidP="00E37CB0">
      <w:pPr>
        <w:spacing w:after="0" w:line="312" w:lineRule="auto"/>
        <w:jc w:val="both"/>
      </w:pPr>
      <w:r>
        <w:rPr>
          <w:b/>
          <w:bCs/>
        </w:rPr>
        <w:t>Bài</w:t>
      </w:r>
      <w:r w:rsidRPr="00E37CB0">
        <w:rPr>
          <w:b/>
          <w:bCs/>
        </w:rPr>
        <w:t xml:space="preserve"> 2:</w:t>
      </w:r>
      <w:r w:rsidRPr="00E37CB0">
        <w:t> Cho các câu sau: </w:t>
      </w:r>
    </w:p>
    <w:p w:rsidR="00E37CB0" w:rsidRPr="00E37CB0" w:rsidRDefault="00E37CB0" w:rsidP="00E37CB0">
      <w:pPr>
        <w:spacing w:after="0" w:line="312" w:lineRule="auto"/>
        <w:jc w:val="both"/>
      </w:pPr>
      <w:r w:rsidRPr="00E37CB0">
        <w:rPr>
          <w:i/>
          <w:iCs/>
        </w:rPr>
        <w:t>a) Chúng tôi lang thang không có mục đích trong vườn đào rộng lớn. </w:t>
      </w:r>
    </w:p>
    <w:p w:rsidR="00E37CB0" w:rsidRPr="00E37CB0" w:rsidRDefault="00E37CB0" w:rsidP="00E37CB0">
      <w:pPr>
        <w:spacing w:after="0" w:line="312" w:lineRule="auto"/>
        <w:jc w:val="both"/>
      </w:pPr>
      <w:r w:rsidRPr="00E37CB0">
        <w:rPr>
          <w:i/>
          <w:iCs/>
        </w:rPr>
        <w:t>b) Hôm ấy, không ai bảo ai, em và chị gái đều tự động dậy sớm, dọn dẹp phòng gọn gàng, ngăn nắp. </w:t>
      </w:r>
    </w:p>
    <w:p w:rsidR="00E37CB0" w:rsidRPr="00E37CB0" w:rsidRDefault="00E37CB0" w:rsidP="00E37CB0">
      <w:pPr>
        <w:spacing w:after="0" w:line="312" w:lineRule="auto"/>
        <w:jc w:val="both"/>
      </w:pPr>
      <w:r w:rsidRPr="00E37CB0">
        <w:rPr>
          <w:i/>
          <w:iCs/>
        </w:rPr>
        <w:t>c) Mấy chú sóc ấy hôm nào cũng chăm chỉ hái quả thông đem về tổ. </w:t>
      </w:r>
    </w:p>
    <w:p w:rsidR="00E37CB0" w:rsidRPr="00E37CB0" w:rsidRDefault="00E37CB0" w:rsidP="00E37CB0">
      <w:pPr>
        <w:spacing w:after="0" w:line="312" w:lineRule="auto"/>
        <w:jc w:val="both"/>
      </w:pPr>
      <w:r w:rsidRPr="00E37CB0">
        <w:rPr>
          <w:b/>
          <w:bCs/>
        </w:rPr>
        <w:lastRenderedPageBreak/>
        <w:t>Câu hỏi:</w:t>
      </w:r>
      <w:r w:rsidRPr="00E37CB0">
        <w:t> </w:t>
      </w:r>
    </w:p>
    <w:p w:rsidR="00E37CB0" w:rsidRDefault="00E37CB0" w:rsidP="00E37CB0">
      <w:pPr>
        <w:spacing w:after="0" w:line="312" w:lineRule="auto"/>
        <w:jc w:val="both"/>
      </w:pPr>
      <w:r w:rsidRPr="00E37CB0">
        <w:t>1) Tìm các đại từ xuất hiện trong những câu văn trên. </w:t>
      </w:r>
    </w:p>
    <w:p w:rsidR="00E37CB0" w:rsidRDefault="00E37CB0" w:rsidP="00E37CB0">
      <w:pPr>
        <w:spacing w:after="0" w:line="312" w:lineRule="auto"/>
        <w:jc w:val="both"/>
        <w:rPr>
          <w:i/>
          <w:iCs/>
        </w:rPr>
      </w:pPr>
      <w:r>
        <w:rPr>
          <w:i/>
          <w:iCs/>
        </w:rPr>
        <w:t xml:space="preserve">Các đại từ là: </w:t>
      </w:r>
      <w:r>
        <w:rPr>
          <w:i/>
          <w:iCs/>
        </w:rPr>
        <w:t>.......................................................................................................................</w:t>
      </w:r>
      <w:r>
        <w:rPr>
          <w:i/>
          <w:iCs/>
        </w:rPr>
        <w:t>.......</w:t>
      </w:r>
      <w:r>
        <w:rPr>
          <w:i/>
          <w:iCs/>
        </w:rPr>
        <w:t>..........</w:t>
      </w:r>
    </w:p>
    <w:p w:rsidR="00E37CB0" w:rsidRPr="00E37CB0" w:rsidRDefault="00E37CB0" w:rsidP="00E37CB0">
      <w:pPr>
        <w:spacing w:after="0" w:line="312" w:lineRule="auto"/>
        <w:jc w:val="both"/>
      </w:pPr>
      <w:r>
        <w:rPr>
          <w:i/>
          <w:iCs/>
        </w:rPr>
        <w:t>..............................................................................................................................................................</w:t>
      </w:r>
    </w:p>
    <w:p w:rsidR="00E37CB0" w:rsidRPr="00E37CB0" w:rsidRDefault="00E37CB0" w:rsidP="00E37CB0">
      <w:pPr>
        <w:spacing w:after="0" w:line="312" w:lineRule="auto"/>
        <w:jc w:val="both"/>
      </w:pPr>
      <w:r w:rsidRPr="00E37CB0">
        <w:t>2) Xếp các đại từ vừa tìm được vào các nhóm sau: </w:t>
      </w:r>
    </w:p>
    <w:tbl>
      <w:tblPr>
        <w:tblW w:w="10650" w:type="dxa"/>
        <w:tblCellMar>
          <w:top w:w="15" w:type="dxa"/>
          <w:left w:w="15" w:type="dxa"/>
          <w:bottom w:w="15" w:type="dxa"/>
          <w:right w:w="15" w:type="dxa"/>
        </w:tblCellMar>
        <w:tblLook w:val="04A0" w:firstRow="1" w:lastRow="0" w:firstColumn="1" w:lastColumn="0" w:noHBand="0" w:noVBand="1"/>
      </w:tblPr>
      <w:tblGrid>
        <w:gridCol w:w="3550"/>
        <w:gridCol w:w="3550"/>
        <w:gridCol w:w="3550"/>
      </w:tblGrid>
      <w:tr w:rsidR="00E37CB0" w:rsidRPr="00E37CB0" w:rsidTr="00E37CB0">
        <w:tc>
          <w:tcPr>
            <w:tcW w:w="311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37CB0" w:rsidRPr="00E37CB0" w:rsidRDefault="00E37CB0" w:rsidP="00E37CB0">
            <w:pPr>
              <w:spacing w:after="0" w:line="312" w:lineRule="auto"/>
              <w:jc w:val="both"/>
            </w:pPr>
            <w:r w:rsidRPr="00E37CB0">
              <w:rPr>
                <w:i/>
                <w:iCs/>
              </w:rPr>
              <w:t>Đại từ xưng hô </w:t>
            </w:r>
          </w:p>
        </w:tc>
        <w:tc>
          <w:tcPr>
            <w:tcW w:w="31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37CB0" w:rsidRPr="00E37CB0" w:rsidRDefault="00E37CB0" w:rsidP="00E37CB0">
            <w:pPr>
              <w:spacing w:after="0" w:line="312" w:lineRule="auto"/>
              <w:jc w:val="both"/>
            </w:pPr>
            <w:r w:rsidRPr="00E37CB0">
              <w:rPr>
                <w:i/>
                <w:iCs/>
              </w:rPr>
              <w:t>Đại từ nghi vấn</w:t>
            </w:r>
          </w:p>
        </w:tc>
        <w:tc>
          <w:tcPr>
            <w:tcW w:w="31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37CB0" w:rsidRPr="00E37CB0" w:rsidRDefault="00E37CB0" w:rsidP="00E37CB0">
            <w:pPr>
              <w:spacing w:after="0" w:line="312" w:lineRule="auto"/>
              <w:jc w:val="both"/>
            </w:pPr>
            <w:r w:rsidRPr="00E37CB0">
              <w:rPr>
                <w:i/>
                <w:iCs/>
              </w:rPr>
              <w:t>Đại từ thay thế </w:t>
            </w:r>
          </w:p>
        </w:tc>
      </w:tr>
      <w:tr w:rsidR="00E37CB0" w:rsidRPr="00E37CB0" w:rsidTr="00E37CB0">
        <w:tc>
          <w:tcPr>
            <w:tcW w:w="31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37CB0" w:rsidRPr="00E37CB0" w:rsidRDefault="00E37CB0" w:rsidP="00E37CB0">
            <w:pPr>
              <w:spacing w:after="0" w:line="312" w:lineRule="auto"/>
              <w:jc w:val="both"/>
            </w:pPr>
            <w:r w:rsidRPr="00E37CB0">
              <w:t> </w:t>
            </w:r>
          </w:p>
        </w:tc>
        <w:tc>
          <w:tcPr>
            <w:tcW w:w="3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37CB0" w:rsidRPr="00E37CB0" w:rsidRDefault="00E37CB0" w:rsidP="00E37CB0">
            <w:pPr>
              <w:spacing w:after="0" w:line="312" w:lineRule="auto"/>
              <w:jc w:val="both"/>
            </w:pPr>
            <w:r w:rsidRPr="00E37CB0">
              <w:t> </w:t>
            </w:r>
          </w:p>
        </w:tc>
        <w:tc>
          <w:tcPr>
            <w:tcW w:w="3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37CB0" w:rsidRPr="00E37CB0" w:rsidRDefault="00E37CB0" w:rsidP="00E37CB0">
            <w:pPr>
              <w:spacing w:after="0" w:line="312" w:lineRule="auto"/>
              <w:jc w:val="both"/>
            </w:pPr>
            <w:r w:rsidRPr="00E37CB0">
              <w:t> </w:t>
            </w:r>
          </w:p>
        </w:tc>
      </w:tr>
    </w:tbl>
    <w:p w:rsidR="004D2DB6" w:rsidRPr="004D2DB6" w:rsidRDefault="004D2DB6" w:rsidP="004D2DB6">
      <w:pPr>
        <w:spacing w:after="0" w:line="312" w:lineRule="auto"/>
        <w:jc w:val="both"/>
        <w:rPr>
          <w:sz w:val="12"/>
        </w:rPr>
      </w:pPr>
    </w:p>
    <w:p w:rsidR="004D2DB6" w:rsidRPr="004D2DB6" w:rsidRDefault="00E37CB0" w:rsidP="004D2DB6">
      <w:pPr>
        <w:spacing w:after="0" w:line="312" w:lineRule="auto"/>
        <w:jc w:val="both"/>
      </w:pPr>
      <w:r w:rsidRPr="004D2DB6">
        <w:rPr>
          <w:b/>
        </w:rPr>
        <w:t>Bài 3:</w:t>
      </w:r>
      <w:r>
        <w:t xml:space="preserve"> </w:t>
      </w:r>
      <w:r w:rsidR="004D2DB6" w:rsidRPr="004D2DB6">
        <w:t>Viết thêm đại từ thay thế phù hợp vào chỗ trống:</w:t>
      </w:r>
    </w:p>
    <w:p w:rsidR="004D2DB6" w:rsidRPr="004D2DB6" w:rsidRDefault="004D2DB6" w:rsidP="004D2DB6">
      <w:pPr>
        <w:spacing w:after="0" w:line="312" w:lineRule="auto"/>
        <w:jc w:val="both"/>
      </w:pPr>
      <w:r w:rsidRPr="004D2DB6">
        <w:rPr>
          <w:i/>
          <w:iCs/>
        </w:rPr>
        <w:t>a) Mùa thu, tiết trời se se lạnh. Mùa ____</w:t>
      </w:r>
      <w:r>
        <w:rPr>
          <w:i/>
          <w:iCs/>
        </w:rPr>
        <w:t>__</w:t>
      </w:r>
      <w:r w:rsidRPr="004D2DB6">
        <w:rPr>
          <w:i/>
          <w:iCs/>
        </w:rPr>
        <w:t>__ lá vàng rụng lả tả khắp phố phường của Thủ đô Hà Nội. </w:t>
      </w:r>
    </w:p>
    <w:p w:rsidR="004D2DB6" w:rsidRPr="004D2DB6" w:rsidRDefault="004D2DB6" w:rsidP="004D2DB6">
      <w:pPr>
        <w:spacing w:after="0" w:line="312" w:lineRule="auto"/>
        <w:jc w:val="both"/>
      </w:pPr>
      <w:r w:rsidRPr="004D2DB6">
        <w:rPr>
          <w:i/>
          <w:iCs/>
        </w:rPr>
        <w:t>b) Lan chuẩn bị bước vào năm học mới. Biết __</w:t>
      </w:r>
      <w:r>
        <w:rPr>
          <w:i/>
          <w:iCs/>
        </w:rPr>
        <w:t>____</w:t>
      </w:r>
      <w:r w:rsidRPr="004D2DB6">
        <w:rPr>
          <w:i/>
          <w:iCs/>
        </w:rPr>
        <w:t>__, mẹ đã mua tặng Lan một chiếc cặp sách thật đẹp. </w:t>
      </w:r>
    </w:p>
    <w:p w:rsidR="004D2DB6" w:rsidRDefault="004D2DB6" w:rsidP="004D2DB6">
      <w:pPr>
        <w:spacing w:after="0" w:line="312" w:lineRule="auto"/>
        <w:jc w:val="both"/>
      </w:pPr>
      <w:r w:rsidRPr="004D2DB6">
        <w:rPr>
          <w:b/>
        </w:rPr>
        <w:t>Bài 4:</w:t>
      </w:r>
      <w:r>
        <w:t xml:space="preserve"> </w:t>
      </w:r>
      <w:r>
        <w:t>Tìm những từ đồng nghĩa trong đoạ</w:t>
      </w:r>
      <w:r>
        <w:t>n văn sau:</w:t>
      </w:r>
    </w:p>
    <w:p w:rsidR="00E37CB0" w:rsidRDefault="004D2DB6" w:rsidP="004D2DB6">
      <w:pPr>
        <w:spacing w:after="0" w:line="312" w:lineRule="auto"/>
        <w:jc w:val="both"/>
      </w:pPr>
      <w:r>
        <w:t xml:space="preserve">    Chúng tôi kể chuyện về mẹ của mình. Bạn Hùng quê Nam Bộ gọi mẹ bằng má. Bạn Hòa gọi mẹ bằng u. Bạn Na, bạn Thắng gọi mẹ bằng bu. Bạn Thành quê Phú Thọ gọi mẹ bằng bầm. Còn bạn Phước người Huế lại gọi mẹ là mạ.</w:t>
      </w:r>
    </w:p>
    <w:p w:rsidR="004D2DB6" w:rsidRDefault="004D2DB6" w:rsidP="004D2DB6">
      <w:pPr>
        <w:spacing w:after="0" w:line="312" w:lineRule="auto"/>
        <w:jc w:val="both"/>
      </w:pPr>
      <w:r>
        <w:t>Những từ đồng nghĩa là:........................................................................................................................</w:t>
      </w:r>
    </w:p>
    <w:p w:rsidR="004D2DB6" w:rsidRPr="004D2DB6" w:rsidRDefault="004D2DB6" w:rsidP="004D2DB6">
      <w:pPr>
        <w:spacing w:after="0" w:line="312" w:lineRule="auto"/>
      </w:pPr>
      <w:r w:rsidRPr="004D2DB6">
        <w:rPr>
          <w:b/>
        </w:rPr>
        <w:t>Bài 5:</w:t>
      </w:r>
      <w:r>
        <w:t xml:space="preserve"> </w:t>
      </w:r>
      <w:r>
        <w:rPr>
          <w:bCs/>
        </w:rPr>
        <w:t>Gạch chân dưới</w:t>
      </w:r>
      <w:r w:rsidRPr="004D2DB6">
        <w:rPr>
          <w:bCs/>
        </w:rPr>
        <w:t xml:space="preserve"> từ thích hợp trong ngoặc đơn để hoàn chỉnh đoạn văn sau</w:t>
      </w:r>
      <w:r>
        <w:rPr>
          <w:bCs/>
        </w:rPr>
        <w:t>:</w:t>
      </w:r>
    </w:p>
    <w:p w:rsidR="004D2DB6" w:rsidRPr="004D2DB6" w:rsidRDefault="004D2DB6" w:rsidP="004D2DB6">
      <w:pPr>
        <w:spacing w:after="0" w:line="312" w:lineRule="auto"/>
        <w:jc w:val="both"/>
      </w:pPr>
      <w:r w:rsidRPr="004D2DB6">
        <w:t xml:space="preserve"> Đàn cá hồi gặp thác phải nghỉ lại lấy sức để sáng mai vượt sóng. Suốt đêm thác réo </w:t>
      </w:r>
      <w:r w:rsidRPr="004D2DB6">
        <w:rPr>
          <w:b/>
          <w:i/>
        </w:rPr>
        <w:t>(</w:t>
      </w:r>
      <w:r w:rsidRPr="004D2DB6">
        <w:rPr>
          <w:b/>
          <w:bCs/>
          <w:i/>
        </w:rPr>
        <w:t>điên cuồng/dữ dằn/điên đảo)</w:t>
      </w:r>
      <w:r w:rsidRPr="004D2DB6">
        <w:t>. Nước  tung lên thành những búi trắng như tơ. Suốt đêm đàn cá rậm rịch.</w:t>
      </w:r>
    </w:p>
    <w:p w:rsidR="004D2DB6" w:rsidRPr="004D2DB6" w:rsidRDefault="004D2DB6" w:rsidP="004D2DB6">
      <w:pPr>
        <w:spacing w:after="0" w:line="312" w:lineRule="auto"/>
        <w:jc w:val="both"/>
      </w:pPr>
      <w:r w:rsidRPr="004D2DB6">
        <w:t>            Mặt trời vừa </w:t>
      </w:r>
      <w:r w:rsidRPr="004D2DB6">
        <w:rPr>
          <w:b/>
          <w:bCs/>
          <w:i/>
        </w:rPr>
        <w:t>(mọc/ngoi/nhô)</w:t>
      </w:r>
      <w:r w:rsidRPr="004D2DB6">
        <w:t xml:space="preserve"> lên. Dòng thác óng ánh </w:t>
      </w:r>
      <w:r w:rsidRPr="004D2DB6">
        <w:rPr>
          <w:i/>
        </w:rPr>
        <w:t>(</w:t>
      </w:r>
      <w:r w:rsidRPr="004D2DB6">
        <w:rPr>
          <w:b/>
          <w:bCs/>
          <w:i/>
        </w:rPr>
        <w:t>sáng trưng/ sáng quắc/ sáng rực)</w:t>
      </w:r>
      <w:r w:rsidRPr="004D2DB6">
        <w:t xml:space="preserve"> dưới nắng. Tiếng nước xối </w:t>
      </w:r>
      <w:r w:rsidRPr="004D2DB6">
        <w:rPr>
          <w:i/>
        </w:rPr>
        <w:t>(</w:t>
      </w:r>
      <w:r w:rsidRPr="004D2DB6">
        <w:rPr>
          <w:b/>
          <w:bCs/>
          <w:i/>
        </w:rPr>
        <w:t>gầm rung/gầm vang/gầm gào)</w:t>
      </w:r>
      <w:r w:rsidRPr="004D2DB6">
        <w:t>. Những con cá hồi lấy đà lao vút lên như chim. Chúng xé toạc màn mưa thác trắng. Những đôi vây xòe ra như đôi cánh.</w:t>
      </w:r>
    </w:p>
    <w:p w:rsidR="004D2DB6" w:rsidRDefault="004D2DB6" w:rsidP="004D2DB6">
      <w:pPr>
        <w:spacing w:after="0" w:line="312" w:lineRule="auto"/>
        <w:jc w:val="both"/>
      </w:pPr>
      <w:r w:rsidRPr="004D2DB6">
        <w:t>            Đàn cá hồi lần lượt vượt thác an toàn. Đậu “chân” bên kia ngọn thác, chúng chưa kịp chờ cho cơn choáng đi qua, lại </w:t>
      </w:r>
      <w:r w:rsidRPr="004D2DB6">
        <w:rPr>
          <w:b/>
          <w:bCs/>
          <w:i/>
        </w:rPr>
        <w:t>(cuống cuồng/hối hả/cuống quýt)</w:t>
      </w:r>
      <w:r w:rsidRPr="004D2DB6">
        <w:t> lên đường.</w:t>
      </w:r>
    </w:p>
    <w:p w:rsidR="004D2DB6" w:rsidRPr="004D2DB6" w:rsidRDefault="004D2DB6" w:rsidP="004D2DB6">
      <w:pPr>
        <w:spacing w:after="0" w:line="312" w:lineRule="auto"/>
        <w:jc w:val="both"/>
      </w:pPr>
      <w:r w:rsidRPr="004D2DB6">
        <w:rPr>
          <w:b/>
        </w:rPr>
        <w:t xml:space="preserve">Bài 6: </w:t>
      </w:r>
      <w:r w:rsidRPr="004D2DB6">
        <w:t>Đọc các câu văn sau và cho biết từ in đậm trong mỗi câu được dùng với nghĩa gốc hay nghĩa chuyển:</w:t>
      </w:r>
    </w:p>
    <w:p w:rsidR="004D2DB6" w:rsidRPr="004D2DB6" w:rsidRDefault="004D2DB6" w:rsidP="004D2DB6">
      <w:pPr>
        <w:spacing w:after="0" w:line="312" w:lineRule="auto"/>
        <w:jc w:val="both"/>
      </w:pPr>
      <w:r w:rsidRPr="004D2DB6">
        <w:rPr>
          <w:i/>
          <w:iCs/>
        </w:rPr>
        <w:t>a) Những buổi chiều mùa hè, ở </w:t>
      </w:r>
      <w:r w:rsidRPr="004D2DB6">
        <w:rPr>
          <w:b/>
          <w:bCs/>
          <w:i/>
          <w:iCs/>
        </w:rPr>
        <w:t>chân</w:t>
      </w:r>
      <w:r w:rsidRPr="004D2DB6">
        <w:rPr>
          <w:i/>
          <w:iCs/>
        </w:rPr>
        <w:t> đê lúc nào cũng rộn ràng và náo nhiệt tiếng cười nói của những bạn nhỏ chăn trâu.</w:t>
      </w:r>
    </w:p>
    <w:p w:rsidR="004D2DB6" w:rsidRPr="004D2DB6" w:rsidRDefault="004D2DB6" w:rsidP="004D2DB6">
      <w:pPr>
        <w:spacing w:after="0" w:line="312" w:lineRule="auto"/>
        <w:jc w:val="both"/>
      </w:pPr>
      <w:r w:rsidRPr="004D2DB6">
        <w:rPr>
          <w:i/>
          <w:iCs/>
        </w:rPr>
        <w:t>b) </w:t>
      </w:r>
      <w:r w:rsidRPr="004D2DB6">
        <w:rPr>
          <w:b/>
          <w:bCs/>
          <w:i/>
          <w:iCs/>
        </w:rPr>
        <w:t>Bánh</w:t>
      </w:r>
      <w:r w:rsidRPr="004D2DB6">
        <w:rPr>
          <w:i/>
          <w:iCs/>
        </w:rPr>
        <w:t> xe oto bị thủng nên tài xế phải gọi cứu hộ đến giúp.</w:t>
      </w:r>
    </w:p>
    <w:p w:rsidR="004D2DB6" w:rsidRPr="004D2DB6" w:rsidRDefault="004D2DB6" w:rsidP="004D2DB6">
      <w:pPr>
        <w:spacing w:after="0" w:line="312" w:lineRule="auto"/>
        <w:jc w:val="both"/>
      </w:pPr>
      <w:r w:rsidRPr="004D2DB6">
        <w:rPr>
          <w:i/>
          <w:iCs/>
        </w:rPr>
        <w:t>c) Những chiếc </w:t>
      </w:r>
      <w:r w:rsidRPr="004D2DB6">
        <w:rPr>
          <w:b/>
          <w:bCs/>
          <w:i/>
          <w:iCs/>
        </w:rPr>
        <w:t>lá</w:t>
      </w:r>
      <w:r w:rsidRPr="004D2DB6">
        <w:rPr>
          <w:i/>
          <w:iCs/>
        </w:rPr>
        <w:t> bàng cuối cùng đều đã rụng hết cả rồi, chỉ còn lại cành cây trơ trọi, run rẩy trong gió lạnh.</w:t>
      </w:r>
    </w:p>
    <w:p w:rsidR="004D2DB6" w:rsidRPr="004D2DB6" w:rsidRDefault="004D2DB6" w:rsidP="004D2DB6">
      <w:pPr>
        <w:spacing w:after="0" w:line="312" w:lineRule="auto"/>
        <w:jc w:val="both"/>
      </w:pPr>
      <w:r w:rsidRPr="004D2DB6">
        <w:rPr>
          <w:i/>
          <w:iCs/>
        </w:rPr>
        <w:t>d) </w:t>
      </w:r>
      <w:r w:rsidRPr="004D2DB6">
        <w:rPr>
          <w:b/>
          <w:bCs/>
          <w:i/>
          <w:iCs/>
        </w:rPr>
        <w:t>Mũi</w:t>
      </w:r>
      <w:r w:rsidRPr="004D2DB6">
        <w:rPr>
          <w:i/>
          <w:iCs/>
        </w:rPr>
        <w:t> dao rất nhọn và nguy hiểm, nên cần chú ý khi sử dụng.</w:t>
      </w:r>
    </w:p>
    <w:p w:rsidR="004D2DB6" w:rsidRPr="004D2DB6" w:rsidRDefault="004D2DB6" w:rsidP="004D2DB6">
      <w:pPr>
        <w:spacing w:after="0" w:line="312" w:lineRule="auto"/>
        <w:jc w:val="both"/>
      </w:pPr>
      <w:r w:rsidRPr="004D2DB6">
        <w:rPr>
          <w:i/>
          <w:iCs/>
        </w:rPr>
        <w:t>e) Những </w:t>
      </w:r>
      <w:r w:rsidRPr="004D2DB6">
        <w:rPr>
          <w:b/>
          <w:bCs/>
          <w:i/>
          <w:iCs/>
        </w:rPr>
        <w:t>ngọn</w:t>
      </w:r>
      <w:r w:rsidRPr="004D2DB6">
        <w:rPr>
          <w:i/>
          <w:iCs/>
        </w:rPr>
        <w:t> gió mùa hè thổi lướt qua cánh đồng, mang theo hương lúa thơm ngọt.</w:t>
      </w:r>
    </w:p>
    <w:p w:rsidR="004D2DB6" w:rsidRPr="004D2DB6" w:rsidRDefault="004D2DB6" w:rsidP="004D2DB6">
      <w:pPr>
        <w:spacing w:after="0" w:line="312" w:lineRule="auto"/>
        <w:jc w:val="both"/>
      </w:pPr>
      <w:r>
        <w:lastRenderedPageBreak/>
        <w:t xml:space="preserve">Bài 7: </w:t>
      </w:r>
      <w:r w:rsidRPr="004D2DB6">
        <w:rPr>
          <w:b/>
          <w:bCs/>
        </w:rPr>
        <w:t>Xác định điệp ngữ trong đoạn thơ dưới đây?</w:t>
      </w:r>
    </w:p>
    <w:tbl>
      <w:tblPr>
        <w:tblStyle w:val="TableGrid"/>
        <w:tblW w:w="0" w:type="auto"/>
        <w:tblLook w:val="04A0" w:firstRow="1" w:lastRow="0" w:firstColumn="1" w:lastColumn="0" w:noHBand="0" w:noVBand="1"/>
      </w:tblPr>
      <w:tblGrid>
        <w:gridCol w:w="5548"/>
        <w:gridCol w:w="5548"/>
      </w:tblGrid>
      <w:tr w:rsidR="004D2DB6" w:rsidTr="004D2DB6">
        <w:tc>
          <w:tcPr>
            <w:tcW w:w="5548" w:type="dxa"/>
          </w:tcPr>
          <w:p w:rsidR="004D2DB6" w:rsidRPr="004D2DB6" w:rsidRDefault="004D2DB6" w:rsidP="004D2DB6">
            <w:pPr>
              <w:spacing w:line="312" w:lineRule="auto"/>
              <w:jc w:val="both"/>
            </w:pPr>
            <w:r>
              <w:rPr>
                <w:i/>
                <w:iCs/>
              </w:rPr>
              <w:t xml:space="preserve">a. </w:t>
            </w:r>
            <w:r w:rsidRPr="004D2DB6">
              <w:rPr>
                <w:i/>
                <w:iCs/>
              </w:rPr>
              <w:t>Chợt một tiếng chim kêu:</w:t>
            </w:r>
          </w:p>
          <w:p w:rsidR="004D2DB6" w:rsidRPr="004D2DB6" w:rsidRDefault="004D2DB6" w:rsidP="004D2DB6">
            <w:pPr>
              <w:spacing w:line="312" w:lineRule="auto"/>
              <w:jc w:val="both"/>
            </w:pPr>
            <w:r>
              <w:rPr>
                <w:i/>
                <w:iCs/>
              </w:rPr>
              <w:t xml:space="preserve">    </w:t>
            </w:r>
            <w:r w:rsidRPr="004D2DB6">
              <w:rPr>
                <w:i/>
                <w:iCs/>
              </w:rPr>
              <w:t>- Chíp chiu chiu! Xuân đến!</w:t>
            </w:r>
          </w:p>
          <w:p w:rsidR="004D2DB6" w:rsidRPr="004D2DB6" w:rsidRDefault="004D2DB6" w:rsidP="004D2DB6">
            <w:pPr>
              <w:spacing w:line="312" w:lineRule="auto"/>
              <w:jc w:val="both"/>
            </w:pPr>
            <w:r>
              <w:rPr>
                <w:i/>
                <w:iCs/>
              </w:rPr>
              <w:t xml:space="preserve">    </w:t>
            </w:r>
            <w:r w:rsidRPr="004D2DB6">
              <w:rPr>
                <w:i/>
                <w:iCs/>
              </w:rPr>
              <w:t>Tức thì trăm ngọn suối</w:t>
            </w:r>
          </w:p>
          <w:p w:rsidR="004D2DB6" w:rsidRPr="004D2DB6" w:rsidRDefault="004D2DB6" w:rsidP="004D2DB6">
            <w:pPr>
              <w:spacing w:line="312" w:lineRule="auto"/>
              <w:jc w:val="both"/>
            </w:pPr>
            <w:r>
              <w:rPr>
                <w:i/>
                <w:iCs/>
              </w:rPr>
              <w:t xml:space="preserve">    </w:t>
            </w:r>
            <w:r w:rsidRPr="004D2DB6">
              <w:rPr>
                <w:i/>
                <w:iCs/>
              </w:rPr>
              <w:t>Nổi róc rách reo mừng</w:t>
            </w:r>
          </w:p>
          <w:p w:rsidR="004D2DB6" w:rsidRPr="004D2DB6" w:rsidRDefault="004D2DB6" w:rsidP="004D2DB6">
            <w:pPr>
              <w:spacing w:line="312" w:lineRule="auto"/>
              <w:jc w:val="both"/>
            </w:pPr>
            <w:r>
              <w:rPr>
                <w:i/>
                <w:iCs/>
              </w:rPr>
              <w:t xml:space="preserve">    </w:t>
            </w:r>
            <w:r w:rsidRPr="004D2DB6">
              <w:rPr>
                <w:i/>
                <w:iCs/>
              </w:rPr>
              <w:t>Tức thì ngàn chim muông</w:t>
            </w:r>
          </w:p>
          <w:p w:rsidR="004D2DB6" w:rsidRPr="004D2DB6" w:rsidRDefault="004D2DB6" w:rsidP="004D2DB6">
            <w:pPr>
              <w:spacing w:line="312" w:lineRule="auto"/>
              <w:jc w:val="both"/>
            </w:pPr>
            <w:r>
              <w:rPr>
                <w:i/>
                <w:iCs/>
              </w:rPr>
              <w:t xml:space="preserve">    </w:t>
            </w:r>
            <w:r w:rsidRPr="004D2DB6">
              <w:rPr>
                <w:i/>
                <w:iCs/>
              </w:rPr>
              <w:t>Nổi hát ca vang dậy</w:t>
            </w:r>
          </w:p>
        </w:tc>
        <w:tc>
          <w:tcPr>
            <w:tcW w:w="5548" w:type="dxa"/>
          </w:tcPr>
          <w:p w:rsidR="004D2DB6" w:rsidRPr="004D2DB6" w:rsidRDefault="004D2DB6" w:rsidP="004D2DB6">
            <w:pPr>
              <w:spacing w:line="312" w:lineRule="auto"/>
              <w:jc w:val="both"/>
            </w:pPr>
            <w:r w:rsidRPr="004D2DB6">
              <w:t>A. Chiu chiu.</w:t>
            </w:r>
          </w:p>
          <w:p w:rsidR="004D2DB6" w:rsidRPr="004D2DB6" w:rsidRDefault="004D2DB6" w:rsidP="004D2DB6">
            <w:pPr>
              <w:spacing w:line="312" w:lineRule="auto"/>
              <w:jc w:val="both"/>
            </w:pPr>
            <w:r w:rsidRPr="004D2DB6">
              <w:t>B. Chim muông.</w:t>
            </w:r>
          </w:p>
          <w:p w:rsidR="004D2DB6" w:rsidRPr="004D2DB6" w:rsidRDefault="004D2DB6" w:rsidP="004D2DB6">
            <w:pPr>
              <w:spacing w:line="312" w:lineRule="auto"/>
              <w:jc w:val="both"/>
            </w:pPr>
            <w:r w:rsidRPr="004D2DB6">
              <w:t>C. Róc rách.</w:t>
            </w:r>
          </w:p>
          <w:p w:rsidR="004D2DB6" w:rsidRPr="004D2DB6" w:rsidRDefault="004D2DB6" w:rsidP="004D2DB6">
            <w:pPr>
              <w:spacing w:line="312" w:lineRule="auto"/>
              <w:jc w:val="both"/>
            </w:pPr>
            <w:r w:rsidRPr="004D2DB6">
              <w:t>D. Tức thì.</w:t>
            </w:r>
          </w:p>
          <w:p w:rsidR="004D2DB6" w:rsidRDefault="004D2DB6" w:rsidP="004D2DB6">
            <w:pPr>
              <w:spacing w:line="312" w:lineRule="auto"/>
              <w:jc w:val="both"/>
              <w:rPr>
                <w:iCs/>
              </w:rPr>
            </w:pPr>
          </w:p>
        </w:tc>
      </w:tr>
    </w:tbl>
    <w:p w:rsidR="004D2DB6" w:rsidRDefault="004D2DB6" w:rsidP="004D2DB6">
      <w:pPr>
        <w:spacing w:after="0" w:line="312" w:lineRule="auto"/>
        <w:jc w:val="both"/>
        <w:rPr>
          <w:iCs/>
        </w:rPr>
      </w:pPr>
      <w:r w:rsidRPr="00466750">
        <w:rPr>
          <w:b/>
          <w:iCs/>
        </w:rPr>
        <w:t>Bài 8:</w:t>
      </w:r>
      <w:r>
        <w:rPr>
          <w:iCs/>
        </w:rPr>
        <w:t xml:space="preserve"> Đọc đoạn thơ và trả lời câu hỏi:</w:t>
      </w:r>
    </w:p>
    <w:p w:rsidR="00466750" w:rsidRPr="00466750" w:rsidRDefault="00466750" w:rsidP="00466750">
      <w:pPr>
        <w:spacing w:after="0" w:line="312" w:lineRule="auto"/>
        <w:ind w:firstLine="4111"/>
        <w:jc w:val="both"/>
        <w:rPr>
          <w:iCs/>
        </w:rPr>
      </w:pPr>
      <w:r w:rsidRPr="00466750">
        <w:rPr>
          <w:iCs/>
        </w:rPr>
        <w:t>Trời xanh đây là của chúng ta</w:t>
      </w:r>
    </w:p>
    <w:p w:rsidR="00466750" w:rsidRPr="00466750" w:rsidRDefault="00466750" w:rsidP="00466750">
      <w:pPr>
        <w:spacing w:after="0" w:line="312" w:lineRule="auto"/>
        <w:ind w:firstLine="4111"/>
        <w:jc w:val="both"/>
        <w:rPr>
          <w:iCs/>
        </w:rPr>
      </w:pPr>
      <w:r w:rsidRPr="00466750">
        <w:rPr>
          <w:iCs/>
        </w:rPr>
        <w:t>Núi rừng đây là của chúng ta</w:t>
      </w:r>
    </w:p>
    <w:p w:rsidR="00466750" w:rsidRPr="00466750" w:rsidRDefault="00466750" w:rsidP="00466750">
      <w:pPr>
        <w:spacing w:after="0" w:line="312" w:lineRule="auto"/>
        <w:ind w:firstLine="4111"/>
        <w:jc w:val="both"/>
        <w:rPr>
          <w:iCs/>
        </w:rPr>
      </w:pPr>
      <w:r w:rsidRPr="00466750">
        <w:rPr>
          <w:iCs/>
        </w:rPr>
        <w:t>Những cánh đồng thơm mát</w:t>
      </w:r>
    </w:p>
    <w:p w:rsidR="00466750" w:rsidRPr="00466750" w:rsidRDefault="00466750" w:rsidP="00466750">
      <w:pPr>
        <w:spacing w:after="0" w:line="312" w:lineRule="auto"/>
        <w:ind w:firstLine="4111"/>
        <w:jc w:val="both"/>
        <w:rPr>
          <w:iCs/>
        </w:rPr>
      </w:pPr>
      <w:r w:rsidRPr="00466750">
        <w:rPr>
          <w:iCs/>
        </w:rPr>
        <w:t>Những ngả đường bát ngát</w:t>
      </w:r>
    </w:p>
    <w:p w:rsidR="00466750" w:rsidRPr="00466750" w:rsidRDefault="00466750" w:rsidP="00466750">
      <w:pPr>
        <w:spacing w:after="0" w:line="312" w:lineRule="auto"/>
        <w:ind w:firstLine="4111"/>
        <w:jc w:val="both"/>
        <w:rPr>
          <w:iCs/>
        </w:rPr>
      </w:pPr>
      <w:r w:rsidRPr="00466750">
        <w:rPr>
          <w:iCs/>
        </w:rPr>
        <w:t>Những dòng sông đỏ nặng phù sa.</w:t>
      </w:r>
    </w:p>
    <w:p w:rsidR="00466750" w:rsidRPr="00466750" w:rsidRDefault="00466750" w:rsidP="00466750">
      <w:pPr>
        <w:spacing w:after="0" w:line="312" w:lineRule="auto"/>
        <w:jc w:val="right"/>
        <w:rPr>
          <w:i/>
          <w:iCs/>
        </w:rPr>
      </w:pPr>
      <w:r w:rsidRPr="00466750">
        <w:rPr>
          <w:i/>
          <w:iCs/>
        </w:rPr>
        <w:t>(Nguyễn Đình Thi)</w:t>
      </w:r>
    </w:p>
    <w:p w:rsidR="00466750" w:rsidRPr="00466750" w:rsidRDefault="00466750" w:rsidP="00466750">
      <w:pPr>
        <w:spacing w:after="0" w:line="312" w:lineRule="auto"/>
        <w:jc w:val="both"/>
        <w:rPr>
          <w:iCs/>
        </w:rPr>
      </w:pPr>
      <w:r w:rsidRPr="00466750">
        <w:rPr>
          <w:b/>
          <w:bCs/>
          <w:iCs/>
        </w:rPr>
        <w:t>Câu 1: Điệp ngữ </w:t>
      </w:r>
      <w:r w:rsidRPr="00466750">
        <w:rPr>
          <w:b/>
          <w:bCs/>
          <w:i/>
          <w:iCs/>
        </w:rPr>
        <w:t>“đây” </w:t>
      </w:r>
      <w:r w:rsidRPr="00466750">
        <w:rPr>
          <w:b/>
          <w:bCs/>
          <w:iCs/>
        </w:rPr>
        <w:t>trong </w:t>
      </w:r>
      <w:r w:rsidRPr="00466750">
        <w:rPr>
          <w:b/>
          <w:bCs/>
          <w:i/>
          <w:iCs/>
        </w:rPr>
        <w:t>“Trời xanh đây”, “Núi rừng đây” </w:t>
      </w:r>
      <w:r w:rsidRPr="00466750">
        <w:rPr>
          <w:b/>
          <w:bCs/>
          <w:iCs/>
        </w:rPr>
        <w:t>trong đoạn thơ trên có</w:t>
      </w:r>
      <w:r w:rsidRPr="00466750">
        <w:rPr>
          <w:b/>
          <w:bCs/>
          <w:i/>
          <w:iCs/>
        </w:rPr>
        <w:t> </w:t>
      </w:r>
      <w:r w:rsidRPr="00466750">
        <w:rPr>
          <w:b/>
          <w:bCs/>
          <w:iCs/>
        </w:rPr>
        <w:t>có tác dụng gì?</w:t>
      </w:r>
    </w:p>
    <w:p w:rsidR="00466750" w:rsidRPr="00466750" w:rsidRDefault="00466750" w:rsidP="00466750">
      <w:pPr>
        <w:spacing w:after="0" w:line="312" w:lineRule="auto"/>
        <w:jc w:val="both"/>
        <w:rPr>
          <w:iCs/>
        </w:rPr>
      </w:pPr>
      <w:r w:rsidRPr="00466750">
        <w:rPr>
          <w:iCs/>
        </w:rPr>
        <w:t>A. Nhấn mạnh vị trí cụ thể thuộc chủ quyền của Tổ quốc.</w:t>
      </w:r>
    </w:p>
    <w:p w:rsidR="00466750" w:rsidRPr="00466750" w:rsidRDefault="00466750" w:rsidP="00466750">
      <w:pPr>
        <w:spacing w:after="0" w:line="312" w:lineRule="auto"/>
        <w:jc w:val="both"/>
        <w:rPr>
          <w:iCs/>
        </w:rPr>
      </w:pPr>
      <w:r w:rsidRPr="00466750">
        <w:rPr>
          <w:iCs/>
        </w:rPr>
        <w:t>B. Nhấn mạnh sự to lớn, hùng vĩ của thiên nhiên.</w:t>
      </w:r>
    </w:p>
    <w:p w:rsidR="00466750" w:rsidRPr="00466750" w:rsidRDefault="00466750" w:rsidP="00466750">
      <w:pPr>
        <w:spacing w:after="0" w:line="312" w:lineRule="auto"/>
        <w:jc w:val="both"/>
        <w:rPr>
          <w:iCs/>
        </w:rPr>
      </w:pPr>
      <w:r w:rsidRPr="00466750">
        <w:rPr>
          <w:iCs/>
        </w:rPr>
        <w:t>C. Nhấn mạnh tình yêu đất nước.</w:t>
      </w:r>
      <w:r>
        <w:rPr>
          <w:iCs/>
        </w:rPr>
        <w:t xml:space="preserve"> </w:t>
      </w:r>
    </w:p>
    <w:p w:rsidR="00466750" w:rsidRPr="00466750" w:rsidRDefault="00466750" w:rsidP="00466750">
      <w:pPr>
        <w:spacing w:after="0" w:line="312" w:lineRule="auto"/>
        <w:jc w:val="both"/>
        <w:rPr>
          <w:iCs/>
        </w:rPr>
      </w:pPr>
      <w:r w:rsidRPr="00466750">
        <w:rPr>
          <w:b/>
          <w:bCs/>
          <w:iCs/>
        </w:rPr>
        <w:t>Câu 2: Điệp ngữ </w:t>
      </w:r>
      <w:r w:rsidRPr="00466750">
        <w:rPr>
          <w:b/>
          <w:bCs/>
          <w:i/>
          <w:iCs/>
        </w:rPr>
        <w:t>“của chúng ta” </w:t>
      </w:r>
      <w:r w:rsidRPr="00466750">
        <w:rPr>
          <w:b/>
          <w:bCs/>
          <w:iCs/>
        </w:rPr>
        <w:t>trong đoạ</w:t>
      </w:r>
      <w:r>
        <w:rPr>
          <w:b/>
          <w:bCs/>
          <w:iCs/>
        </w:rPr>
        <w:t xml:space="preserve">n thơ trên </w:t>
      </w:r>
      <w:r w:rsidRPr="00466750">
        <w:rPr>
          <w:b/>
          <w:bCs/>
          <w:iCs/>
        </w:rPr>
        <w:t>có tác dụng gì?</w:t>
      </w:r>
    </w:p>
    <w:p w:rsidR="00466750" w:rsidRPr="00466750" w:rsidRDefault="00466750" w:rsidP="00466750">
      <w:pPr>
        <w:spacing w:after="0" w:line="312" w:lineRule="auto"/>
        <w:jc w:val="both"/>
        <w:rPr>
          <w:iCs/>
        </w:rPr>
      </w:pPr>
      <w:r w:rsidRPr="00466750">
        <w:rPr>
          <w:iCs/>
        </w:rPr>
        <w:t>A. Nhấn mạnh số lượng nhiều, phong phú.</w:t>
      </w:r>
    </w:p>
    <w:p w:rsidR="00466750" w:rsidRPr="00466750" w:rsidRDefault="00466750" w:rsidP="00466750">
      <w:pPr>
        <w:spacing w:after="0" w:line="312" w:lineRule="auto"/>
        <w:jc w:val="both"/>
        <w:rPr>
          <w:iCs/>
        </w:rPr>
      </w:pPr>
      <w:r w:rsidRPr="00466750">
        <w:rPr>
          <w:iCs/>
        </w:rPr>
        <w:t>B. Bộc lộ niềm tự hào về sự giàu có, thịnh vượng của đất nước.</w:t>
      </w:r>
    </w:p>
    <w:p w:rsidR="00466750" w:rsidRPr="00466750" w:rsidRDefault="00466750" w:rsidP="00466750">
      <w:pPr>
        <w:spacing w:after="0" w:line="312" w:lineRule="auto"/>
        <w:jc w:val="both"/>
        <w:rPr>
          <w:iCs/>
        </w:rPr>
      </w:pPr>
      <w:r w:rsidRPr="00466750">
        <w:rPr>
          <w:iCs/>
        </w:rPr>
        <w:t>C. Khẳng định quyền sở hữu và làm chủ đất nước, bộc lộ niềm tự hào kiêu hãnh.</w:t>
      </w:r>
    </w:p>
    <w:p w:rsidR="00466750" w:rsidRPr="00466750" w:rsidRDefault="00466750" w:rsidP="00466750">
      <w:pPr>
        <w:spacing w:after="0" w:line="312" w:lineRule="auto"/>
        <w:jc w:val="both"/>
        <w:rPr>
          <w:iCs/>
        </w:rPr>
      </w:pPr>
      <w:r w:rsidRPr="00466750">
        <w:rPr>
          <w:b/>
          <w:bCs/>
          <w:iCs/>
        </w:rPr>
        <w:t>Câu 3: Điệp ngữ </w:t>
      </w:r>
      <w:r w:rsidRPr="00466750">
        <w:rPr>
          <w:b/>
          <w:bCs/>
          <w:i/>
          <w:iCs/>
        </w:rPr>
        <w:t>“những” </w:t>
      </w:r>
      <w:r w:rsidRPr="00466750">
        <w:rPr>
          <w:b/>
          <w:bCs/>
          <w:iCs/>
        </w:rPr>
        <w:t>trong đoạn thơ trên có</w:t>
      </w:r>
      <w:r w:rsidRPr="00466750">
        <w:rPr>
          <w:b/>
          <w:bCs/>
          <w:i/>
          <w:iCs/>
        </w:rPr>
        <w:t> </w:t>
      </w:r>
      <w:r w:rsidRPr="00466750">
        <w:rPr>
          <w:b/>
          <w:bCs/>
          <w:iCs/>
        </w:rPr>
        <w:t>có tác dụng gì?</w:t>
      </w:r>
    </w:p>
    <w:p w:rsidR="00466750" w:rsidRPr="00466750" w:rsidRDefault="00466750" w:rsidP="00466750">
      <w:pPr>
        <w:spacing w:after="0" w:line="312" w:lineRule="auto"/>
        <w:jc w:val="both"/>
        <w:rPr>
          <w:iCs/>
        </w:rPr>
      </w:pPr>
      <w:r w:rsidRPr="00466750">
        <w:rPr>
          <w:iCs/>
        </w:rPr>
        <w:t>A. Ngợi ca sự giàu có, phát triển của đất nước.</w:t>
      </w:r>
    </w:p>
    <w:p w:rsidR="00466750" w:rsidRPr="00466750" w:rsidRDefault="00466750" w:rsidP="00466750">
      <w:pPr>
        <w:spacing w:after="0" w:line="312" w:lineRule="auto"/>
        <w:jc w:val="both"/>
        <w:rPr>
          <w:iCs/>
        </w:rPr>
      </w:pPr>
      <w:r w:rsidRPr="00466750">
        <w:rPr>
          <w:iCs/>
        </w:rPr>
        <w:t>B. Gợi vẻ đẹp giàu có của đất nước nhằm bộc lộ cảm xúc yêu thương và tự hào.</w:t>
      </w:r>
    </w:p>
    <w:p w:rsidR="00466750" w:rsidRPr="00466750" w:rsidRDefault="00466750" w:rsidP="00466750">
      <w:pPr>
        <w:spacing w:after="0" w:line="312" w:lineRule="auto"/>
        <w:jc w:val="both"/>
        <w:rPr>
          <w:iCs/>
        </w:rPr>
      </w:pPr>
      <w:r w:rsidRPr="00466750">
        <w:rPr>
          <w:iCs/>
        </w:rPr>
        <w:t>C. Gợi tả sự hùng vĩ của cảnh vật.</w:t>
      </w:r>
    </w:p>
    <w:p w:rsidR="004D2DB6" w:rsidRDefault="00466750" w:rsidP="004D2DB6">
      <w:pPr>
        <w:spacing w:after="0" w:line="312" w:lineRule="auto"/>
        <w:jc w:val="both"/>
        <w:rPr>
          <w:iCs/>
        </w:rPr>
      </w:pPr>
      <w:r>
        <w:rPr>
          <w:iCs/>
        </w:rPr>
        <w:t>Bài 9: Viết câu có chứa cặp kết từ:</w:t>
      </w:r>
    </w:p>
    <w:p w:rsidR="00466750" w:rsidRDefault="00466750" w:rsidP="004D2DB6">
      <w:pPr>
        <w:spacing w:after="0" w:line="312" w:lineRule="auto"/>
        <w:jc w:val="both"/>
        <w:rPr>
          <w:iCs/>
        </w:rPr>
      </w:pPr>
      <w:r>
        <w:rPr>
          <w:iCs/>
        </w:rPr>
        <w:t>a. Thể hiện quan hệ đối lập:</w:t>
      </w:r>
    </w:p>
    <w:p w:rsidR="00466750" w:rsidRPr="00466750" w:rsidRDefault="00466750" w:rsidP="004D2DB6">
      <w:pPr>
        <w:spacing w:after="0" w:line="312" w:lineRule="auto"/>
        <w:jc w:val="both"/>
      </w:pPr>
      <w:r>
        <w:t>......................</w:t>
      </w:r>
      <w:r>
        <w:t>......................................</w:t>
      </w:r>
      <w:r>
        <w:t>...................................................................</w:t>
      </w:r>
      <w:r>
        <w:t>...............................</w:t>
      </w:r>
    </w:p>
    <w:p w:rsidR="00466750" w:rsidRDefault="00466750" w:rsidP="004D2DB6">
      <w:pPr>
        <w:spacing w:after="0" w:line="312" w:lineRule="auto"/>
        <w:jc w:val="both"/>
        <w:rPr>
          <w:iCs/>
        </w:rPr>
      </w:pPr>
      <w:r>
        <w:rPr>
          <w:iCs/>
        </w:rPr>
        <w:t>b. Thể hiện quan hệ nguyên nhân – kết quả:</w:t>
      </w:r>
    </w:p>
    <w:p w:rsidR="00466750" w:rsidRPr="00466750" w:rsidRDefault="00466750" w:rsidP="004D2DB6">
      <w:pPr>
        <w:spacing w:after="0" w:line="312" w:lineRule="auto"/>
        <w:jc w:val="both"/>
      </w:pPr>
      <w:r>
        <w:t>..............................................................................................................................................................</w:t>
      </w:r>
    </w:p>
    <w:p w:rsidR="00466750" w:rsidRDefault="00466750" w:rsidP="004D2DB6">
      <w:pPr>
        <w:spacing w:after="0" w:line="312" w:lineRule="auto"/>
        <w:jc w:val="both"/>
        <w:rPr>
          <w:iCs/>
        </w:rPr>
      </w:pPr>
      <w:r>
        <w:rPr>
          <w:iCs/>
        </w:rPr>
        <w:t>c. Thể hiện quan hệ tăng tiến:</w:t>
      </w:r>
    </w:p>
    <w:p w:rsidR="00466750" w:rsidRPr="00466750" w:rsidRDefault="00466750" w:rsidP="004D2DB6">
      <w:pPr>
        <w:spacing w:after="0" w:line="312" w:lineRule="auto"/>
        <w:jc w:val="both"/>
      </w:pPr>
      <w:r>
        <w:t>..............................................................................................................................................................</w:t>
      </w:r>
    </w:p>
    <w:p w:rsidR="007C5F80" w:rsidRDefault="007C5F80" w:rsidP="00542CCE">
      <w:pPr>
        <w:spacing w:after="0" w:line="312" w:lineRule="auto"/>
      </w:pPr>
      <w:bookmarkStart w:id="0" w:name="_GoBack"/>
      <w:bookmarkEnd w:id="0"/>
    </w:p>
    <w:sectPr w:rsidR="007C5F80" w:rsidSect="00C56CB6">
      <w:pgSz w:w="12240" w:h="15840"/>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CB6"/>
    <w:rsid w:val="00217741"/>
    <w:rsid w:val="00466750"/>
    <w:rsid w:val="004D2DB6"/>
    <w:rsid w:val="00542CCE"/>
    <w:rsid w:val="007C5F80"/>
    <w:rsid w:val="008A01D1"/>
    <w:rsid w:val="009F40B8"/>
    <w:rsid w:val="00C56CB6"/>
    <w:rsid w:val="00E37CB0"/>
    <w:rsid w:val="00FE2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E4F8D"/>
  <w15:chartTrackingRefBased/>
  <w15:docId w15:val="{32307E10-DC44-4343-857D-3D65C01EB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6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56CB6"/>
    <w:rPr>
      <w:color w:val="808080"/>
    </w:rPr>
  </w:style>
  <w:style w:type="paragraph" w:styleId="NormalWeb">
    <w:name w:val="Normal (Web)"/>
    <w:basedOn w:val="Normal"/>
    <w:uiPriority w:val="99"/>
    <w:semiHidden/>
    <w:unhideWhenUsed/>
    <w:rsid w:val="009F40B8"/>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60026">
      <w:bodyDiv w:val="1"/>
      <w:marLeft w:val="0"/>
      <w:marRight w:val="0"/>
      <w:marTop w:val="0"/>
      <w:marBottom w:val="0"/>
      <w:divBdr>
        <w:top w:val="none" w:sz="0" w:space="0" w:color="auto"/>
        <w:left w:val="none" w:sz="0" w:space="0" w:color="auto"/>
        <w:bottom w:val="none" w:sz="0" w:space="0" w:color="auto"/>
        <w:right w:val="none" w:sz="0" w:space="0" w:color="auto"/>
      </w:divBdr>
    </w:div>
    <w:div w:id="142088925">
      <w:bodyDiv w:val="1"/>
      <w:marLeft w:val="0"/>
      <w:marRight w:val="0"/>
      <w:marTop w:val="0"/>
      <w:marBottom w:val="0"/>
      <w:divBdr>
        <w:top w:val="none" w:sz="0" w:space="0" w:color="auto"/>
        <w:left w:val="none" w:sz="0" w:space="0" w:color="auto"/>
        <w:bottom w:val="none" w:sz="0" w:space="0" w:color="auto"/>
        <w:right w:val="none" w:sz="0" w:space="0" w:color="auto"/>
      </w:divBdr>
    </w:div>
    <w:div w:id="161043728">
      <w:bodyDiv w:val="1"/>
      <w:marLeft w:val="0"/>
      <w:marRight w:val="0"/>
      <w:marTop w:val="0"/>
      <w:marBottom w:val="0"/>
      <w:divBdr>
        <w:top w:val="none" w:sz="0" w:space="0" w:color="auto"/>
        <w:left w:val="none" w:sz="0" w:space="0" w:color="auto"/>
        <w:bottom w:val="none" w:sz="0" w:space="0" w:color="auto"/>
        <w:right w:val="none" w:sz="0" w:space="0" w:color="auto"/>
      </w:divBdr>
    </w:div>
    <w:div w:id="243104255">
      <w:bodyDiv w:val="1"/>
      <w:marLeft w:val="0"/>
      <w:marRight w:val="0"/>
      <w:marTop w:val="0"/>
      <w:marBottom w:val="0"/>
      <w:divBdr>
        <w:top w:val="none" w:sz="0" w:space="0" w:color="auto"/>
        <w:left w:val="none" w:sz="0" w:space="0" w:color="auto"/>
        <w:bottom w:val="none" w:sz="0" w:space="0" w:color="auto"/>
        <w:right w:val="none" w:sz="0" w:space="0" w:color="auto"/>
      </w:divBdr>
    </w:div>
    <w:div w:id="363482914">
      <w:bodyDiv w:val="1"/>
      <w:marLeft w:val="0"/>
      <w:marRight w:val="0"/>
      <w:marTop w:val="0"/>
      <w:marBottom w:val="0"/>
      <w:divBdr>
        <w:top w:val="none" w:sz="0" w:space="0" w:color="auto"/>
        <w:left w:val="none" w:sz="0" w:space="0" w:color="auto"/>
        <w:bottom w:val="none" w:sz="0" w:space="0" w:color="auto"/>
        <w:right w:val="none" w:sz="0" w:space="0" w:color="auto"/>
      </w:divBdr>
    </w:div>
    <w:div w:id="428477489">
      <w:bodyDiv w:val="1"/>
      <w:marLeft w:val="0"/>
      <w:marRight w:val="0"/>
      <w:marTop w:val="0"/>
      <w:marBottom w:val="0"/>
      <w:divBdr>
        <w:top w:val="none" w:sz="0" w:space="0" w:color="auto"/>
        <w:left w:val="none" w:sz="0" w:space="0" w:color="auto"/>
        <w:bottom w:val="none" w:sz="0" w:space="0" w:color="auto"/>
        <w:right w:val="none" w:sz="0" w:space="0" w:color="auto"/>
      </w:divBdr>
    </w:div>
    <w:div w:id="542601293">
      <w:bodyDiv w:val="1"/>
      <w:marLeft w:val="0"/>
      <w:marRight w:val="0"/>
      <w:marTop w:val="0"/>
      <w:marBottom w:val="0"/>
      <w:divBdr>
        <w:top w:val="none" w:sz="0" w:space="0" w:color="auto"/>
        <w:left w:val="none" w:sz="0" w:space="0" w:color="auto"/>
        <w:bottom w:val="none" w:sz="0" w:space="0" w:color="auto"/>
        <w:right w:val="none" w:sz="0" w:space="0" w:color="auto"/>
      </w:divBdr>
    </w:div>
    <w:div w:id="575625162">
      <w:bodyDiv w:val="1"/>
      <w:marLeft w:val="0"/>
      <w:marRight w:val="0"/>
      <w:marTop w:val="0"/>
      <w:marBottom w:val="0"/>
      <w:divBdr>
        <w:top w:val="none" w:sz="0" w:space="0" w:color="auto"/>
        <w:left w:val="none" w:sz="0" w:space="0" w:color="auto"/>
        <w:bottom w:val="none" w:sz="0" w:space="0" w:color="auto"/>
        <w:right w:val="none" w:sz="0" w:space="0" w:color="auto"/>
      </w:divBdr>
    </w:div>
    <w:div w:id="869026272">
      <w:bodyDiv w:val="1"/>
      <w:marLeft w:val="0"/>
      <w:marRight w:val="0"/>
      <w:marTop w:val="0"/>
      <w:marBottom w:val="0"/>
      <w:divBdr>
        <w:top w:val="none" w:sz="0" w:space="0" w:color="auto"/>
        <w:left w:val="none" w:sz="0" w:space="0" w:color="auto"/>
        <w:bottom w:val="none" w:sz="0" w:space="0" w:color="auto"/>
        <w:right w:val="none" w:sz="0" w:space="0" w:color="auto"/>
      </w:divBdr>
      <w:divsChild>
        <w:div w:id="45953035">
          <w:marLeft w:val="0"/>
          <w:marRight w:val="0"/>
          <w:marTop w:val="240"/>
          <w:marBottom w:val="240"/>
          <w:divBdr>
            <w:top w:val="single" w:sz="6" w:space="0" w:color="EEEEEE"/>
            <w:left w:val="single" w:sz="6" w:space="0" w:color="EEEEEE"/>
            <w:bottom w:val="single" w:sz="6" w:space="0" w:color="EEEEEE"/>
            <w:right w:val="single" w:sz="6" w:space="0" w:color="EEEEEE"/>
          </w:divBdr>
          <w:divsChild>
            <w:div w:id="1213813479">
              <w:marLeft w:val="0"/>
              <w:marRight w:val="0"/>
              <w:marTop w:val="0"/>
              <w:marBottom w:val="0"/>
              <w:divBdr>
                <w:top w:val="none" w:sz="0" w:space="0" w:color="auto"/>
                <w:left w:val="none" w:sz="0" w:space="0" w:color="auto"/>
                <w:bottom w:val="none" w:sz="0" w:space="0" w:color="auto"/>
                <w:right w:val="none" w:sz="0" w:space="0" w:color="auto"/>
              </w:divBdr>
              <w:divsChild>
                <w:div w:id="1290823262">
                  <w:marLeft w:val="0"/>
                  <w:marRight w:val="0"/>
                  <w:marTop w:val="0"/>
                  <w:marBottom w:val="0"/>
                  <w:divBdr>
                    <w:top w:val="none" w:sz="0" w:space="0" w:color="auto"/>
                    <w:left w:val="none" w:sz="0" w:space="0" w:color="auto"/>
                    <w:bottom w:val="none" w:sz="0" w:space="0" w:color="auto"/>
                    <w:right w:val="none" w:sz="0" w:space="0" w:color="auto"/>
                  </w:divBdr>
                  <w:divsChild>
                    <w:div w:id="2062168476">
                      <w:marLeft w:val="0"/>
                      <w:marRight w:val="0"/>
                      <w:marTop w:val="0"/>
                      <w:marBottom w:val="0"/>
                      <w:divBdr>
                        <w:top w:val="none" w:sz="0" w:space="0" w:color="auto"/>
                        <w:left w:val="none" w:sz="0" w:space="0" w:color="auto"/>
                        <w:bottom w:val="none" w:sz="0" w:space="0" w:color="auto"/>
                        <w:right w:val="none" w:sz="0" w:space="0" w:color="auto"/>
                      </w:divBdr>
                      <w:divsChild>
                        <w:div w:id="562722030">
                          <w:marLeft w:val="0"/>
                          <w:marRight w:val="0"/>
                          <w:marTop w:val="0"/>
                          <w:marBottom w:val="0"/>
                          <w:divBdr>
                            <w:top w:val="none" w:sz="0" w:space="0" w:color="auto"/>
                            <w:left w:val="none" w:sz="0" w:space="0" w:color="auto"/>
                            <w:bottom w:val="none" w:sz="0" w:space="0" w:color="auto"/>
                            <w:right w:val="none" w:sz="0" w:space="0" w:color="auto"/>
                          </w:divBdr>
                          <w:divsChild>
                            <w:div w:id="19426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20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4</Pages>
  <Words>1267</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2025-12-31T00:47:00Z</dcterms:created>
  <dcterms:modified xsi:type="dcterms:W3CDTF">2025-12-31T03:06:00Z</dcterms:modified>
</cp:coreProperties>
</file>