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59" w:type="dxa"/>
        <w:tblInd w:w="108" w:type="dxa"/>
        <w:tblLook w:val="04A0" w:firstRow="1" w:lastRow="0" w:firstColumn="1" w:lastColumn="0" w:noHBand="0" w:noVBand="1"/>
      </w:tblPr>
      <w:tblGrid>
        <w:gridCol w:w="4163"/>
        <w:gridCol w:w="6096"/>
      </w:tblGrid>
      <w:tr w:rsidR="0087403E" w14:paraId="31F4D5F1" w14:textId="77777777" w:rsidTr="0087403E">
        <w:trPr>
          <w:trHeight w:val="1399"/>
        </w:trPr>
        <w:tc>
          <w:tcPr>
            <w:tcW w:w="4163" w:type="dxa"/>
            <w:hideMark/>
          </w:tcPr>
          <w:p w14:paraId="304A226A" w14:textId="77777777" w:rsidR="0087403E" w:rsidRPr="005B409D" w:rsidRDefault="0087403E" w:rsidP="0087403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B40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</w:t>
            </w:r>
            <w:r w:rsidRPr="005B40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Kim An</w:t>
            </w:r>
          </w:p>
          <w:p w14:paraId="27170531" w14:textId="77777777" w:rsidR="0087403E" w:rsidRPr="005B409D" w:rsidRDefault="0087403E" w:rsidP="0087403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40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 viên: Phạm</w:t>
            </w:r>
            <w:r w:rsidRPr="005B40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Phương Anh</w:t>
            </w:r>
            <w:r w:rsidRPr="005B40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92EE39F" w14:textId="77777777" w:rsidR="0087403E" w:rsidRPr="005B409D" w:rsidRDefault="0087403E" w:rsidP="0087403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5B40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 :</w:t>
            </w:r>
            <w:proofErr w:type="gramEnd"/>
            <w:r w:rsidRPr="005B40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2A</w:t>
            </w:r>
          </w:p>
          <w:p w14:paraId="56DF14CA" w14:textId="4C22C754" w:rsidR="0087403E" w:rsidRPr="0087403E" w:rsidRDefault="0087403E" w:rsidP="0087403E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B40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động trải nghiệm</w:t>
            </w:r>
          </w:p>
          <w:p w14:paraId="472D74E8" w14:textId="191F0568" w:rsidR="0087403E" w:rsidRPr="005B409D" w:rsidRDefault="0087403E" w:rsidP="0087403E">
            <w:pPr>
              <w:spacing w:after="0" w:line="240" w:lineRule="auto"/>
              <w:ind w:hanging="108"/>
              <w:rPr>
                <w:rFonts w:ascii="Times New Roman" w:hAnsi="Times New Roman"/>
                <w:b/>
                <w:bCs/>
                <w:sz w:val="36"/>
                <w:szCs w:val="28"/>
                <w:lang w:val="nl-NL"/>
              </w:rPr>
            </w:pPr>
            <w:r w:rsidRPr="005B40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Ngày </w:t>
            </w:r>
            <w:proofErr w:type="gramStart"/>
            <w:r w:rsidRPr="005B40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dạy :</w:t>
            </w:r>
            <w:proofErr w:type="gramEnd"/>
            <w:r w:rsidRPr="005B40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  <w:r w:rsidRPr="005B40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/11/2025</w:t>
            </w:r>
          </w:p>
          <w:p w14:paraId="3AE8087E" w14:textId="77777777" w:rsidR="0087403E" w:rsidRDefault="0087403E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1AE145E6" w14:textId="29B90B02" w:rsidR="0087403E" w:rsidRDefault="0087403E" w:rsidP="008740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096" w:type="dxa"/>
            <w:hideMark/>
          </w:tcPr>
          <w:p w14:paraId="4F435521" w14:textId="77777777" w:rsidR="0087403E" w:rsidRDefault="008740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KẾ HOẠCH DẠY HỌC – TUẦ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N 9</w:t>
            </w:r>
          </w:p>
          <w:p w14:paraId="6525C541" w14:textId="77777777" w:rsidR="0087403E" w:rsidRDefault="0087403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Chủ đề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3: Em yêu trường em</w:t>
            </w:r>
          </w:p>
          <w:p w14:paraId="750D2886" w14:textId="77777777" w:rsidR="0087403E" w:rsidRDefault="0087403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Bài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Khi có bạn thật vui.</w:t>
            </w:r>
          </w:p>
          <w:p w14:paraId="14D89BB0" w14:textId="77777777" w:rsidR="0087403E" w:rsidRDefault="0087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Tiế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t 2: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Hoạt động giáo dục theo chủ đề </w:t>
            </w:r>
          </w:p>
          <w:p w14:paraId="54D95DEB" w14:textId="77777777" w:rsidR="0087403E" w:rsidRDefault="008740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KHI CÓ BẠN THẬT VUI</w:t>
            </w:r>
          </w:p>
        </w:tc>
      </w:tr>
    </w:tbl>
    <w:p w14:paraId="18C042AA" w14:textId="77777777" w:rsidR="0087403E" w:rsidRDefault="0087403E" w:rsidP="0087403E">
      <w:pPr>
        <w:pStyle w:val="NormalWeb"/>
        <w:tabs>
          <w:tab w:val="left" w:pos="1935"/>
        </w:tabs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I. YÊU CẦU CẦN ĐẠT</w:t>
      </w:r>
    </w:p>
    <w:p w14:paraId="22CA2B82" w14:textId="77777777" w:rsidR="0087403E" w:rsidRDefault="0087403E" w:rsidP="0087403E">
      <w:pPr>
        <w:pStyle w:val="NormalWeb"/>
        <w:tabs>
          <w:tab w:val="left" w:pos="1935"/>
        </w:tabs>
        <w:spacing w:before="0" w:beforeAutospacing="0" w:after="0" w:afterAutospacing="0" w:line="276" w:lineRule="auto"/>
        <w:rPr>
          <w:b/>
          <w:i/>
          <w:sz w:val="28"/>
          <w:szCs w:val="28"/>
          <w:lang w:val="nl-NL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nl-NL"/>
        </w:rPr>
        <w:t>Sau bài học, HS đạt được</w:t>
      </w:r>
    </w:p>
    <w:p w14:paraId="40F3D319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Kiến thức, kĩ năng:</w:t>
      </w:r>
    </w:p>
    <w:p w14:paraId="64F63AC0" w14:textId="77777777" w:rsidR="0087403E" w:rsidRDefault="0087403E" w:rsidP="0087403E">
      <w:pPr>
        <w:widowControl w:val="0"/>
        <w:tabs>
          <w:tab w:val="left" w:pos="857"/>
        </w:tabs>
        <w:autoSpaceDE w:val="0"/>
        <w:autoSpaceDN w:val="0"/>
        <w:spacing w:before="137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Nhận biết được những việc làm thể hiện tình bạn.</w:t>
      </w:r>
    </w:p>
    <w:p w14:paraId="5538BB54" w14:textId="77777777" w:rsidR="0087403E" w:rsidRDefault="0087403E" w:rsidP="0087403E">
      <w:pPr>
        <w:widowControl w:val="0"/>
        <w:tabs>
          <w:tab w:val="left" w:pos="857"/>
        </w:tabs>
        <w:autoSpaceDE w:val="0"/>
        <w:autoSpaceDN w:val="0"/>
        <w:spacing w:before="137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Biết nói những lời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phù </w:t>
      </w:r>
      <w:r>
        <w:rPr>
          <w:rFonts w:ascii="Times New Roman" w:hAnsi="Times New Roman" w:cs="Times New Roman"/>
          <w:sz w:val="28"/>
          <w:szCs w:val="28"/>
        </w:rPr>
        <w:t>hợp khi giao tiếp với bạn, lắng nghe và cổ vũ khi bạn nói.</w:t>
      </w:r>
    </w:p>
    <w:p w14:paraId="7C776EB6" w14:textId="77777777" w:rsidR="0087403E" w:rsidRDefault="0087403E" w:rsidP="0087403E">
      <w:pPr>
        <w:widowControl w:val="0"/>
        <w:tabs>
          <w:tab w:val="left" w:pos="857"/>
        </w:tabs>
        <w:autoSpaceDE w:val="0"/>
        <w:autoSpaceDN w:val="0"/>
        <w:spacing w:before="137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Biết chia sẻ thông tin và cảm xúc để bạn hiểu mình.</w:t>
      </w:r>
    </w:p>
    <w:p w14:paraId="0CDF3D39" w14:textId="77777777" w:rsidR="0087403E" w:rsidRDefault="0087403E" w:rsidP="008740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Năng lực:</w:t>
      </w:r>
    </w:p>
    <w:p w14:paraId="6B3C65FB" w14:textId="77777777" w:rsidR="0087403E" w:rsidRDefault="0087403E" w:rsidP="0087403E">
      <w:pPr>
        <w:pStyle w:val="NormalWeb"/>
        <w:spacing w:before="0" w:beforeAutospacing="0" w:after="0" w:afterAutospacing="0"/>
        <w:jc w:val="both"/>
        <w:rPr>
          <w:rStyle w:val="Strong"/>
          <w:lang w:val="pt-BR"/>
        </w:rPr>
      </w:pPr>
      <w:r>
        <w:rPr>
          <w:rStyle w:val="Strong"/>
          <w:sz w:val="28"/>
          <w:szCs w:val="28"/>
          <w:lang w:val="pt-BR"/>
        </w:rPr>
        <w:t xml:space="preserve">- Phát triển năng lực chung: </w:t>
      </w:r>
    </w:p>
    <w:p w14:paraId="072149D2" w14:textId="77777777" w:rsidR="0087403E" w:rsidRDefault="0087403E" w:rsidP="0087403E">
      <w:pPr>
        <w:pStyle w:val="NormalWeb"/>
        <w:spacing w:before="0" w:beforeAutospacing="0" w:after="0" w:afterAutospacing="0"/>
        <w:jc w:val="both"/>
      </w:pPr>
      <w:r>
        <w:rPr>
          <w:rFonts w:eastAsia="Calibri"/>
          <w:sz w:val="28"/>
          <w:szCs w:val="28"/>
          <w:lang w:val="nl-NL"/>
        </w:rPr>
        <w:t xml:space="preserve">+ Tự chủ tự học: tự </w:t>
      </w:r>
      <w:r>
        <w:rPr>
          <w:sz w:val="28"/>
          <w:szCs w:val="28"/>
          <w:lang w:val="pt-BR"/>
        </w:rPr>
        <w:t>hoàn thành nhiệm vụ học tập cá nhân.</w:t>
      </w:r>
      <w:r>
        <w:rPr>
          <w:rFonts w:eastAsia="Calibri"/>
          <w:sz w:val="28"/>
          <w:szCs w:val="28"/>
          <w:lang w:val="nl-NL"/>
        </w:rPr>
        <w:t xml:space="preserve"> </w:t>
      </w:r>
    </w:p>
    <w:p w14:paraId="2319A5AD" w14:textId="77777777" w:rsidR="0087403E" w:rsidRDefault="0087403E" w:rsidP="0087403E">
      <w:pPr>
        <w:spacing w:line="252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Giao tiếp và hợp tác: </w:t>
      </w:r>
      <w:r>
        <w:rPr>
          <w:rFonts w:ascii="Times New Roman" w:eastAsia="Minion Pro" w:hAnsi="Times New Roman" w:cs="Times New Roman"/>
          <w:sz w:val="28"/>
          <w:szCs w:val="28"/>
          <w:lang w:val="nl-NL"/>
        </w:rPr>
        <w:t>Thái độ tích cực phối hợp nhịp nhàng cùng các thành viên trong tổ.</w:t>
      </w:r>
    </w:p>
    <w:p w14:paraId="29F5B404" w14:textId="77777777" w:rsidR="0087403E" w:rsidRDefault="0087403E" w:rsidP="0087403E">
      <w:pPr>
        <w:pStyle w:val="NormalWeb"/>
        <w:spacing w:before="0" w:beforeAutospacing="0" w:after="0" w:afterAutospacing="0"/>
        <w:jc w:val="both"/>
        <w:rPr>
          <w:rStyle w:val="Strong"/>
          <w:b w:val="0"/>
          <w:i/>
          <w:lang w:val="pt-BR"/>
        </w:rPr>
      </w:pPr>
      <w:r>
        <w:rPr>
          <w:rStyle w:val="Strong"/>
          <w:sz w:val="28"/>
          <w:szCs w:val="28"/>
          <w:lang w:val="pt-BR"/>
        </w:rPr>
        <w:t>+ Giải quyết vấn đề và sáng tạo</w:t>
      </w:r>
      <w:r>
        <w:rPr>
          <w:rStyle w:val="Strong"/>
          <w:i/>
          <w:sz w:val="28"/>
          <w:szCs w:val="28"/>
          <w:lang w:val="pt-BR"/>
        </w:rPr>
        <w:t xml:space="preserve">: </w:t>
      </w:r>
      <w:r>
        <w:rPr>
          <w:rStyle w:val="Strong"/>
          <w:sz w:val="28"/>
          <w:szCs w:val="28"/>
          <w:lang w:val="pt-BR"/>
        </w:rPr>
        <w:t>Trả lời các câu hỏi mở rộng, liên hệ/vận dụng kiến thức đã học vào cuộc sống</w:t>
      </w:r>
      <w:r>
        <w:rPr>
          <w:rStyle w:val="Strong"/>
          <w:i/>
          <w:sz w:val="28"/>
          <w:szCs w:val="28"/>
          <w:lang w:val="pt-BR"/>
        </w:rPr>
        <w:t xml:space="preserve"> </w:t>
      </w:r>
    </w:p>
    <w:p w14:paraId="5207D2F2" w14:textId="77777777" w:rsidR="0087403E" w:rsidRDefault="0087403E" w:rsidP="00874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Phát triển năng lực riêng: HS biết lắng nghe, chia sẻ với bạn của mình</w:t>
      </w:r>
    </w:p>
    <w:p w14:paraId="1134716C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Phẩm chất:</w:t>
      </w:r>
    </w:p>
    <w:p w14:paraId="23EFF81B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Nhân ái: Bồi dưỡng tình yêu, quý trọng đối với bạn bè của mình. </w:t>
      </w:r>
    </w:p>
    <w:p w14:paraId="480DDC4E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Chăm chỉ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HS biết giúp đỡ bạn khi gặp khó khăn.</w:t>
      </w:r>
    </w:p>
    <w:p w14:paraId="56C97487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ĐỒ DÙNG DẠY HỌC</w:t>
      </w:r>
    </w:p>
    <w:p w14:paraId="098830DE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 Trước gi</w:t>
      </w:r>
      <w:r>
        <w:rPr>
          <w:rFonts w:ascii="Times New Roman" w:hAnsi="Times New Roman" w:cs="Times New Roman"/>
          <w:sz w:val="28"/>
          <w:szCs w:val="28"/>
        </w:rPr>
        <w:t>ờ học</w:t>
      </w:r>
    </w:p>
    <w:p w14:paraId="48C7759C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Không gian sư phạm</w:t>
      </w:r>
    </w:p>
    <w:p w14:paraId="26F7CE05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Một góc ở sân trường.</w:t>
      </w:r>
    </w:p>
    <w:p w14:paraId="0BA76252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Thiết kế kế hoạch hoạt động</w:t>
      </w:r>
    </w:p>
    <w:p w14:paraId="2F73A8B9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tổ chức hoạt động trò chơi.</w:t>
      </w:r>
    </w:p>
    <w:p w14:paraId="031C9F3F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Phương tiện dạy học.</w:t>
      </w:r>
    </w:p>
    <w:p w14:paraId="7C15E5C9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GV: + Bộ tranh/ thẻ rời dùng trong nội dung giáo dục về tình bạn.</w:t>
      </w:r>
    </w:p>
    <w:p w14:paraId="6F1D4F2C" w14:textId="77777777" w:rsidR="0087403E" w:rsidRDefault="0087403E" w:rsidP="0087403E">
      <w:pPr>
        <w:widowControl w:val="0"/>
        <w:tabs>
          <w:tab w:val="left" w:pos="857"/>
        </w:tabs>
        <w:autoSpaceDE w:val="0"/>
        <w:autoSpaceDN w:val="0"/>
        <w:spacing w:before="109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+ Thẻ chữ: LẮNG NGHE,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QUAN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TÂM, </w:t>
      </w:r>
      <w:r>
        <w:rPr>
          <w:rFonts w:ascii="Times New Roman" w:hAnsi="Times New Roman" w:cs="Times New Roman"/>
          <w:sz w:val="28"/>
          <w:szCs w:val="28"/>
        </w:rPr>
        <w:t>CHIA SẺ.</w:t>
      </w:r>
    </w:p>
    <w:p w14:paraId="52734531" w14:textId="77777777" w:rsidR="0087403E" w:rsidRDefault="0087403E" w:rsidP="0087403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HS: 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Tờ </w:t>
      </w:r>
      <w:r>
        <w:rPr>
          <w:rFonts w:ascii="Times New Roman" w:hAnsi="Times New Roman" w:cs="Times New Roman"/>
          <w:sz w:val="28"/>
          <w:szCs w:val="28"/>
        </w:rPr>
        <w:t>bìa hình bông hoa.</w:t>
      </w:r>
    </w:p>
    <w:p w14:paraId="2B324C88" w14:textId="77777777" w:rsidR="0087403E" w:rsidRDefault="0087403E" w:rsidP="008740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CÁC HOẠT ĐỘNG DẠY HỌC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6498"/>
        <w:gridCol w:w="3420"/>
      </w:tblGrid>
      <w:tr w:rsidR="0087403E" w14:paraId="42BE0392" w14:textId="77777777" w:rsidTr="0087403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CE2E" w14:textId="77777777" w:rsidR="0087403E" w:rsidRDefault="008740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 động của giáo viên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8D36" w14:textId="77777777" w:rsidR="0087403E" w:rsidRDefault="008740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7403E" w14:paraId="0DA279E3" w14:textId="77777777" w:rsidTr="0087403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BF4D" w14:textId="77777777" w:rsidR="0087403E" w:rsidRDefault="0087403E">
            <w:pPr>
              <w:spacing w:after="0" w:line="240" w:lineRule="auto"/>
              <w:ind w:rightChars="-49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B. Trong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 học</w:t>
            </w:r>
          </w:p>
          <w:p w14:paraId="0806967D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1.Khởi động (3p)</w:t>
            </w:r>
          </w:p>
          <w:p w14:paraId="7FC7DEA5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8"/>
                <w:w w:val="95"/>
                <w:sz w:val="28"/>
                <w:szCs w:val="28"/>
              </w:rPr>
              <w:t xml:space="preserve">Mục tiêu: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Gợi lại những kinh nghiệm cũ, kiến thức đã </w:t>
            </w:r>
            <w:r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có,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cảm xúc đã từng trải qua để HS tiếp cận</w:t>
            </w:r>
            <w:r>
              <w:rPr>
                <w:rFonts w:ascii="Times New Roman" w:hAnsi="Times New Roman" w:cs="Times New Roman"/>
                <w:i/>
                <w:spacing w:val="-8"/>
                <w:w w:val="95"/>
                <w:sz w:val="28"/>
                <w:szCs w:val="28"/>
              </w:rPr>
              <w:t xml:space="preserve"> chủ đề</w:t>
            </w:r>
            <w:r>
              <w:rPr>
                <w:rFonts w:ascii="Times New Roman" w:hAnsi="Times New Roman" w:cs="Times New Roman"/>
                <w:i/>
                <w:w w:val="95"/>
                <w:sz w:val="28"/>
                <w:szCs w:val="28"/>
              </w:rPr>
              <w:t>.</w:t>
            </w:r>
          </w:p>
          <w:p w14:paraId="31B56AB6" w14:textId="77777777" w:rsidR="0087403E" w:rsidRDefault="0087403E" w:rsidP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tổ chức cho HS chơi trò chơi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Đứng theo hiệu lệnh.</w:t>
            </w:r>
          </w:p>
          <w:p w14:paraId="17CB8AE2" w14:textId="77777777" w:rsidR="0087403E" w:rsidRDefault="0087403E" w:rsidP="0087403E">
            <w:pPr>
              <w:pStyle w:val="BodyText8"/>
              <w:shd w:val="clear" w:color="auto" w:fill="auto"/>
              <w:tabs>
                <w:tab w:val="left" w:pos="482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BodyText4"/>
                <w:sz w:val="28"/>
                <w:szCs w:val="28"/>
              </w:rPr>
              <w:t>+ GV giải thích luật chơi và hướng dẫn HS cùng chơi.</w:t>
            </w:r>
          </w:p>
          <w:p w14:paraId="769BAD81" w14:textId="77777777" w:rsidR="0087403E" w:rsidRDefault="0087403E">
            <w:pPr>
              <w:pStyle w:val="BodyText8"/>
              <w:shd w:val="clear" w:color="auto" w:fill="auto"/>
              <w:spacing w:after="0" w:line="298" w:lineRule="exact"/>
              <w:ind w:firstLine="0"/>
              <w:rPr>
                <w:sz w:val="28"/>
                <w:szCs w:val="28"/>
              </w:rPr>
            </w:pPr>
            <w:r>
              <w:rPr>
                <w:rStyle w:val="BodytextItalic"/>
                <w:rFonts w:eastAsia="Segoe UI"/>
                <w:sz w:val="28"/>
                <w:szCs w:val="28"/>
              </w:rPr>
              <w:t>Luật chơi:</w:t>
            </w:r>
            <w:r>
              <w:rPr>
                <w:rStyle w:val="BodyText4"/>
                <w:sz w:val="28"/>
                <w:szCs w:val="28"/>
              </w:rPr>
              <w:t xml:space="preserve"> Các nhóm cùng lắng nghe tiếng hô của GV hoặc người quản trò. GV hô số chân như thế nào thì các nhóm (2 người hoặc 3 người) phải co chân lên, sao cho tổng số chân của cả nhóm bằng với con số trong hiệu lệnh.</w:t>
            </w:r>
            <w:r>
              <w:rPr>
                <w:sz w:val="28"/>
                <w:szCs w:val="28"/>
              </w:rPr>
              <w:br w:type="page"/>
            </w:r>
          </w:p>
          <w:p w14:paraId="4D5C30EA" w14:textId="77777777" w:rsidR="0087403E" w:rsidRDefault="0087403E">
            <w:pPr>
              <w:pStyle w:val="BodyText8"/>
              <w:shd w:val="clear" w:color="auto" w:fill="auto"/>
              <w:spacing w:after="60" w:line="298" w:lineRule="exact"/>
              <w:ind w:firstLine="0"/>
              <w:rPr>
                <w:sz w:val="28"/>
                <w:szCs w:val="28"/>
              </w:rPr>
            </w:pPr>
            <w:r>
              <w:rPr>
                <w:rStyle w:val="BodytextItalic"/>
                <w:rFonts w:eastAsia="Segoe UI"/>
                <w:sz w:val="28"/>
                <w:szCs w:val="28"/>
              </w:rPr>
              <w:t>+ Lưu ý:</w:t>
            </w:r>
            <w:r>
              <w:rPr>
                <w:rStyle w:val="BodyText4"/>
                <w:sz w:val="28"/>
                <w:szCs w:val="28"/>
              </w:rPr>
              <w:t xml:space="preserve"> Nếu đứng nhóm 2 người, khi GV hô: “1 chân” thì hai bạn phải cõng nhau, người cõng còn phải co một chân lên. Nhưng cũng có thể có phương án: cả hai cùng ngồi bệt xuống, giơ chân lên cao, chỉ để’ 1 chân của 1 người chạm xuống đất.</w:t>
            </w:r>
          </w:p>
          <w:p w14:paraId="64CD4F02" w14:textId="77777777" w:rsidR="0087403E" w:rsidRDefault="0087403E">
            <w:pPr>
              <w:pStyle w:val="BodyText8"/>
              <w:shd w:val="clear" w:color="auto" w:fill="auto"/>
              <w:spacing w:after="60" w:line="298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>
              <w:rPr>
                <w:rStyle w:val="BodyText4"/>
                <w:sz w:val="28"/>
                <w:szCs w:val="28"/>
              </w:rPr>
              <w:t xml:space="preserve">Với nhóm </w:t>
            </w:r>
            <w:r>
              <w:rPr>
                <w:rStyle w:val="BodyText4"/>
                <w:sz w:val="28"/>
                <w:szCs w:val="28"/>
                <w:lang w:val="ru-RU"/>
              </w:rPr>
              <w:t xml:space="preserve">З </w:t>
            </w:r>
            <w:r>
              <w:rPr>
                <w:rStyle w:val="BodyText4"/>
                <w:sz w:val="28"/>
                <w:szCs w:val="28"/>
              </w:rPr>
              <w:t>người thì GV không đưa hiệu lệnh đứng một chân, tránh gây nguy hiểm cho HS khi cõng nhau.</w:t>
            </w:r>
          </w:p>
          <w:p w14:paraId="335CDCF0" w14:textId="77777777" w:rsidR="0087403E" w:rsidRDefault="0087403E">
            <w:pPr>
              <w:pStyle w:val="BodyText8"/>
              <w:shd w:val="clear" w:color="auto" w:fill="auto"/>
              <w:spacing w:after="0" w:line="302" w:lineRule="exact"/>
              <w:ind w:firstLine="0"/>
              <w:rPr>
                <w:sz w:val="28"/>
                <w:szCs w:val="28"/>
              </w:rPr>
            </w:pPr>
            <w:r>
              <w:rPr>
                <w:rStyle w:val="BodyText4"/>
                <w:sz w:val="28"/>
                <w:szCs w:val="28"/>
              </w:rPr>
              <w:t>=&gt;Kết luận: Hợp tác để cùng hành động thật là vui! Bạn bè cần hợp tác với nhau để thực hiện công việc chung.</w:t>
            </w:r>
          </w:p>
          <w:p w14:paraId="0C94BB88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 dẫn dắt vào bài mới</w:t>
            </w:r>
          </w:p>
          <w:p w14:paraId="40EB09CD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2.Khám phá chủ đề (15p)</w:t>
            </w:r>
          </w:p>
          <w:p w14:paraId="13E3DC8F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Mục tiêu:</w:t>
            </w:r>
            <w:r>
              <w:rPr>
                <w:rFonts w:ascii="Times New Roman" w:hAnsi="Times New Roman" w:cs="Times New Roman"/>
                <w:i/>
                <w:w w:val="95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HS biết ứng xử hợp lí với bạn trong nhiều tình huống khác nhau.</w:t>
            </w:r>
          </w:p>
          <w:p w14:paraId="279120AF" w14:textId="77777777" w:rsidR="0087403E" w:rsidRDefault="0087403E">
            <w:pPr>
              <w:pStyle w:val="Heading4"/>
              <w:spacing w:before="13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*HĐ1: Sắm vai xử lí tình huống.</w:t>
            </w:r>
          </w:p>
          <w:p w14:paraId="059F9F09" w14:textId="77777777" w:rsidR="0087403E" w:rsidRDefault="0087403E">
            <w:pPr>
              <w:pStyle w:val="BodyText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 mời 2 đến 3 đôi bạn lên bảng để sắm vai trong các tình huống. HS sắm vai, xử lí.</w:t>
            </w:r>
          </w:p>
          <w:p w14:paraId="2511BE9D" w14:textId="0C0D2B45" w:rsidR="0087403E" w:rsidRDefault="0087403E" w:rsidP="0087403E">
            <w:pPr>
              <w:pStyle w:val="BodyText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Bút bạn hỏng, em ngồi cạnh biết được, em sẽ nói gì?</w:t>
            </w:r>
          </w:p>
          <w:p w14:paraId="7041A32C" w14:textId="77777777" w:rsidR="0087403E" w:rsidRPr="0087403E" w:rsidRDefault="0087403E" w:rsidP="0087403E">
            <w:pPr>
              <w:pStyle w:val="BodyText"/>
              <w:spacing w:before="136"/>
              <w:rPr>
                <w:rFonts w:ascii="Times New Roman" w:hAnsi="Times New Roman" w:cs="Times New Roman"/>
                <w:sz w:val="2"/>
                <w:szCs w:val="28"/>
              </w:rPr>
            </w:pPr>
          </w:p>
          <w:p w14:paraId="6AF32AD6" w14:textId="77777777" w:rsidR="0087403E" w:rsidRDefault="0087403E" w:rsidP="0087403E">
            <w:pPr>
              <w:pStyle w:val="BodyText"/>
              <w:spacing w:before="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Bút em hỏng, bạn cho mượn, em phải nói gì?</w:t>
            </w:r>
          </w:p>
          <w:p w14:paraId="0DBF5585" w14:textId="77777777" w:rsidR="0087403E" w:rsidRDefault="0087403E" w:rsidP="0087403E">
            <w:pPr>
              <w:pStyle w:val="BodyText"/>
              <w:spacing w:before="1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Thấy bạn mệt, em ngồi cạnh bạn, em sẽ nói gì, làm gì?</w:t>
            </w:r>
          </w:p>
          <w:p w14:paraId="004099E0" w14:textId="4C812E82" w:rsidR="0087403E" w:rsidRDefault="0087403E" w:rsidP="0087403E">
            <w:pPr>
              <w:pStyle w:val="BodyText"/>
              <w:spacing w:before="137"/>
              <w:ind w:right="5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+Em và bạn có chuyện hiểu nhầm nhau, em sẽ nặng lời với bạn hay im lặng? Em có cách ứng xử nào khác không?</w:t>
            </w:r>
          </w:p>
          <w:p w14:paraId="12E21B2E" w14:textId="77777777" w:rsidR="0087403E" w:rsidRDefault="0087403E" w:rsidP="0087403E">
            <w:pPr>
              <w:pStyle w:val="BodyText"/>
              <w:spacing w:before="137"/>
              <w:ind w:right="5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BCF96" w14:textId="77777777" w:rsidR="0087403E" w:rsidRDefault="0087403E">
            <w:pPr>
              <w:pStyle w:val="BodyText"/>
              <w:spacing w:befor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Và một vài tình huống khác.</w:t>
            </w:r>
          </w:p>
          <w:p w14:paraId="62378396" w14:textId="77777777" w:rsidR="0087403E" w:rsidRDefault="0087403E">
            <w:pPr>
              <w:pStyle w:val="BodyText"/>
              <w:spacing w:before="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-Sau đó, GV sẽ đặt câu hỏi để HS chia sẻ về cảm xúc của mình:</w:t>
            </w:r>
          </w:p>
          <w:p w14:paraId="06BFEE68" w14:textId="77777777" w:rsidR="0087403E" w:rsidRDefault="0087403E">
            <w:pPr>
              <w:pStyle w:val="BodyText"/>
              <w:spacing w:before="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Em đã từng gặp tình huống thật như vậy chưa?</w:t>
            </w:r>
          </w:p>
          <w:p w14:paraId="0C29C840" w14:textId="77777777" w:rsidR="0087403E" w:rsidRDefault="0087403E">
            <w:pPr>
              <w:pStyle w:val="BodyText"/>
              <w:spacing w:before="1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Sau khi giúp bạn, bạn cảm ơn em, em cảm thấy thế nào?</w:t>
            </w:r>
          </w:p>
          <w:p w14:paraId="39F40921" w14:textId="77777777" w:rsidR="0087403E" w:rsidRDefault="0087403E">
            <w:pPr>
              <w:pStyle w:val="BodyText"/>
              <w:spacing w:before="137" w:line="254" w:lineRule="auto"/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=&gt;GV kết luận: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Bạn bè cần quan tâm, chia sẻ với nhau, sẵn sang hỗ trợ nhau và biết </w:t>
            </w:r>
            <w:proofErr w:type="gramStart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xinlỗi,cảm</w:t>
            </w:r>
            <w:proofErr w:type="gramEnd"/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ơn nhau.  GV giơ thẻ chữ: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QUAN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TÂM,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CHIA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SẺ.</w:t>
            </w:r>
          </w:p>
          <w:p w14:paraId="620F1492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3.Mở rộng và tổng kết chủ đề (15p)</w:t>
            </w:r>
          </w:p>
          <w:p w14:paraId="77952038" w14:textId="77777777" w:rsidR="0087403E" w:rsidRDefault="0087403E">
            <w:pPr>
              <w:pStyle w:val="BodyText"/>
              <w:spacing w:before="13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Mục tiêu: HS tập trung lắng nghe và biết cách bày tỏ sự cổ vũ, ủng hộ để bạn nói.</w:t>
            </w:r>
          </w:p>
          <w:p w14:paraId="2F01F5DD" w14:textId="77777777" w:rsidR="0087403E" w:rsidRDefault="0087403E">
            <w:pPr>
              <w:pStyle w:val="BodyText"/>
              <w:spacing w:before="13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HĐ2: Thảo luận để khám phá xem ai là người biết “lắng nghe tích cực”.</w:t>
            </w:r>
          </w:p>
          <w:p w14:paraId="7941D9F3" w14:textId="77777777" w:rsidR="0087403E" w:rsidRDefault="0087403E">
            <w:pPr>
              <w:widowControl w:val="0"/>
              <w:tabs>
                <w:tab w:val="left" w:pos="599"/>
              </w:tabs>
              <w:autoSpaceDE w:val="0"/>
              <w:autoSpaceDN w:val="0"/>
              <w:spacing w:before="136" w:after="0" w:line="256" w:lineRule="auto"/>
              <w:ind w:right="5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-GV mời HS ngồi vòng tròn theo nhóm, mỗi nhóm sẽ lắng nghe câu chuyện của một bạn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kể hoặc chơi trò chơi đố vui theo nhóm. GV nhắc lại nguyên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tắc.Cấp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độ giọng nói khi hoạt động nhóm: Vừa đủ cho các thành viên trong nhóm nghe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thấy,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làm ảnh hưởng tới nhóm khác.</w:t>
            </w:r>
          </w:p>
          <w:p w14:paraId="6E534818" w14:textId="77777777" w:rsidR="0087403E" w:rsidRDefault="0087403E">
            <w:pPr>
              <w:widowControl w:val="0"/>
              <w:tabs>
                <w:tab w:val="left" w:pos="599"/>
              </w:tabs>
              <w:autoSpaceDE w:val="0"/>
              <w:autoSpaceDN w:val="0"/>
              <w:spacing w:before="136" w:after="0" w:line="256" w:lineRule="auto"/>
              <w:ind w:right="5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Sau khi hoạt động nhóm, GV cùng HS thảo luận để mỗi nhóm tìm ra ai là người biết “lắng nghe tích 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cực”.</w:t>
            </w:r>
          </w:p>
          <w:p w14:paraId="0C01B4A3" w14:textId="77777777" w:rsidR="0087403E" w:rsidRDefault="0087403E">
            <w:pPr>
              <w:pStyle w:val="BodyText"/>
              <w:spacing w:before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Ai biết nghe không ngắt lời?</w:t>
            </w:r>
          </w:p>
          <w:p w14:paraId="387B84B1" w14:textId="77777777" w:rsidR="0087403E" w:rsidRDefault="0087403E">
            <w:pPr>
              <w:pStyle w:val="BodyText"/>
              <w:spacing w:before="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Ai biết nhìn bạn chăm chú?</w:t>
            </w:r>
          </w:p>
          <w:p w14:paraId="759E4BF8" w14:textId="77777777" w:rsidR="0087403E" w:rsidRDefault="0087403E">
            <w:pPr>
              <w:pStyle w:val="BodyText"/>
              <w:spacing w:before="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Ai biết gật đầu cổ vũ, động viên bạn?</w:t>
            </w:r>
          </w:p>
          <w:p w14:paraId="54D568D8" w14:textId="77777777" w:rsidR="0087403E" w:rsidRDefault="0087403E">
            <w:pPr>
              <w:pStyle w:val="BodyText"/>
              <w:spacing w:before="1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Ai biết đặt câu hỏi cho bạn khi bạn kể xong?</w:t>
            </w:r>
          </w:p>
          <w:p w14:paraId="1A241B22" w14:textId="77777777" w:rsidR="0087403E" w:rsidRDefault="0087403E">
            <w:pPr>
              <w:pStyle w:val="BodyText"/>
              <w:spacing w:before="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Ai biết chia sẻ với bạn, góp ý hay đồng tình với bạn?</w:t>
            </w:r>
          </w:p>
          <w:p w14:paraId="7631BA12" w14:textId="77777777" w:rsidR="0087403E" w:rsidRDefault="0087403E">
            <w:pPr>
              <w:spacing w:before="137" w:line="254" w:lineRule="auto"/>
              <w:ind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GV kết luận: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Để bạn hiểu mình và mình hiểu bạn, em hãy trở thành người biết “lắng nghe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tích </w:t>
            </w:r>
            <w:r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cực”.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GV mời học sinh cùng thử làm hành động cổ vũ, động viên bạn</w:t>
            </w:r>
            <w:proofErr w:type="gramStart"/>
            <w:r>
              <w:rPr>
                <w:rFonts w:ascii="Times New Roman" w:hAnsi="Times New Roman" w:cs="Times New Roman"/>
                <w:i/>
                <w:w w:val="95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i/>
                <w:w w:val="95"/>
                <w:sz w:val="28"/>
                <w:szCs w:val="28"/>
              </w:rPr>
              <w:lastRenderedPageBreak/>
              <w:t>“</w:t>
            </w:r>
            <w:proofErr w:type="gramEnd"/>
            <w:r>
              <w:rPr>
                <w:rFonts w:ascii="Times New Roman" w:hAnsi="Times New Roman" w:cs="Times New Roman"/>
                <w:i/>
                <w:w w:val="95"/>
                <w:sz w:val="28"/>
                <w:szCs w:val="28"/>
              </w:rPr>
              <w:t>Uhm!”,</w:t>
            </w:r>
            <w:r>
              <w:rPr>
                <w:rFonts w:ascii="Times New Roman" w:hAnsi="Times New Roman" w:cs="Times New Roman"/>
                <w:i/>
                <w:spacing w:val="-5"/>
                <w:w w:val="95"/>
                <w:sz w:val="28"/>
                <w:szCs w:val="28"/>
              </w:rPr>
              <w:t xml:space="preserve">“Hay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tuyệt!”.</w:t>
            </w:r>
            <w:r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>“À!”….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 giơ thẻ chữ: LẮNG NGHE.</w:t>
            </w:r>
          </w:p>
          <w:p w14:paraId="6CBC32C2" w14:textId="77777777" w:rsidR="0087403E" w:rsidRDefault="0087403E">
            <w:pPr>
              <w:spacing w:before="137" w:line="254" w:lineRule="auto"/>
              <w:ind w:right="22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Style w:val="Heading6Bold"/>
                <w:rFonts w:ascii="Times New Roman" w:hAnsi="Times New Roman" w:cs="Times New Roman"/>
                <w:sz w:val="28"/>
                <w:szCs w:val="28"/>
              </w:rPr>
              <w:t>Hoạt động sau giờ học</w:t>
            </w:r>
          </w:p>
          <w:p w14:paraId="0AF41DD0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 Cam kết, hành động (2p)</w:t>
            </w:r>
          </w:p>
          <w:p w14:paraId="5228663D" w14:textId="77777777" w:rsidR="0087403E" w:rsidRDefault="0087403E">
            <w:pPr>
              <w:widowControl w:val="0"/>
              <w:tabs>
                <w:tab w:val="left" w:pos="905"/>
              </w:tabs>
              <w:autoSpaceDE w:val="0"/>
              <w:autoSpaceDN w:val="0"/>
              <w:spacing w:before="110" w:after="0" w:line="256" w:lineRule="auto"/>
              <w:ind w:right="22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Mục tiêu: giúp HS lựa chọn, lên kế hoạch và tự cam kết thực hiện hành động.</w:t>
            </w:r>
          </w:p>
          <w:p w14:paraId="72E71C68" w14:textId="77777777" w:rsidR="0087403E" w:rsidRDefault="0087403E">
            <w:pPr>
              <w:pStyle w:val="BodyText"/>
              <w:spacing w:line="256" w:lineRule="auto"/>
              <w:ind w:right="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-GV phát cho mỗi HS một tờ bìa bông hoa hoặc nhặt một chiếc lá ở sân trường, sau đó ghi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tên người bạn thân nhất của mình lên bông hoa (chiếc lá)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ấy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 đề nghị HS sau giờ học hãy tìm gặp bạn thân của mình để trò chuyện, chia sẻ.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B15A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58F00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BF3E0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7C265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46D98" w14:textId="6EB43A6F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chơi trò chơi.</w:t>
            </w:r>
          </w:p>
          <w:p w14:paraId="126D1A37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lắng nghe và thực hiện chọn nhóm, chơi theo hiệu lệnh của giáo viên.</w:t>
            </w:r>
          </w:p>
          <w:p w14:paraId="7E937A15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F6A1E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6EFB8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73232" w14:textId="77777777" w:rsidR="0087403E" w:rsidRP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14:paraId="368D8587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84BF4" w14:textId="53C575B4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16FF4" w14:textId="3E70BD41" w:rsidR="0087403E" w:rsidRP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14:paraId="061949BF" w14:textId="132EE3C7" w:rsidR="0087403E" w:rsidRP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96CD85" w14:textId="77777777" w:rsidR="0087403E" w:rsidRP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14:paraId="42574726" w14:textId="77777777" w:rsidR="0087403E" w:rsidRDefault="0087403E" w:rsidP="00FB7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Lắng nghe, ghi nhớ.</w:t>
            </w:r>
          </w:p>
          <w:p w14:paraId="295162DC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A5489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9D19A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AE5DF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18F8C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CF1A9" w14:textId="752AB844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BF32E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FA75A" w14:textId="53A17C4F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vai xử lí tình huống</w:t>
            </w:r>
          </w:p>
          <w:p w14:paraId="3E64020F" w14:textId="77777777" w:rsidR="0087403E" w:rsidRP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14:paraId="1DAFD58A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Bạn có muốn tớ giúp gì không?</w:t>
            </w:r>
          </w:p>
          <w:p w14:paraId="76557CB1" w14:textId="050C1722" w:rsidR="0087403E" w:rsidRDefault="0087403E" w:rsidP="008740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+Tớ cảm ơn bạn nhé!</w:t>
            </w:r>
          </w:p>
          <w:p w14:paraId="489D9234" w14:textId="77777777" w:rsidR="0087403E" w:rsidRDefault="0087403E" w:rsidP="008740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+Bạn có mệt lắm không?</w:t>
            </w:r>
          </w:p>
          <w:p w14:paraId="5FFEB120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E0977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Em sẽ im lặng/ Em sẽ tranh luận rõ ràng với bạn.</w:t>
            </w:r>
          </w:p>
          <w:p w14:paraId="091E0934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Em sẽ làm lành và giải thích hiểu nhầm với bạn.</w:t>
            </w:r>
          </w:p>
          <w:p w14:paraId="6053C3BD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91E2D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90D74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5D54A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trả lời theo thực tế. </w:t>
            </w:r>
          </w:p>
          <w:p w14:paraId="20442990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B3D32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796BB" w14:textId="0739610C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CB8B7" w14:textId="7D571686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80EEA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E6F9A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lắng nghe.</w:t>
            </w:r>
          </w:p>
          <w:p w14:paraId="7FDC67D2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7CD50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C50CE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4A109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2CAEE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0059E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47395" w14:textId="77777777" w:rsidR="0087403E" w:rsidRP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</w:p>
          <w:p w14:paraId="5E131EA0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AD7F0" w14:textId="77777777" w:rsidR="0087403E" w:rsidRP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8AD6AC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về nhóm, ngồi vòng tròn, thảo luận theo nhóm. Có thể kể 1 câu chuyện, đọc thơ, hát, nêu 1 câu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đố..</w:t>
            </w:r>
            <w:proofErr w:type="gramEnd"/>
          </w:p>
          <w:p w14:paraId="1C5A5F13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thành viên khác nghe và quan sát các bạn khác.</w:t>
            </w:r>
          </w:p>
          <w:p w14:paraId="20371F27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2D8E8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nêu ý kiến về các bạn lắng nghe tốt, bạn biết cổ vũ người khác, bạn biết đặt câu hỏi.</w:t>
            </w:r>
          </w:p>
          <w:p w14:paraId="51382FE5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Cả tổ thảo luận để thống nhất ý kiến.</w:t>
            </w:r>
          </w:p>
          <w:p w14:paraId="73924884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4F879" w14:textId="7D30E0C6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C0DDB" w14:textId="501C6333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670CB" w14:textId="33F210B6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7DE6C" w14:textId="77777777" w:rsidR="0087403E" w:rsidRP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49ED11FF" w14:textId="77777777" w:rsidR="0087403E" w:rsidRDefault="0087403E" w:rsidP="00FB7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lắng nghe.</w:t>
            </w:r>
          </w:p>
          <w:p w14:paraId="26D84DE3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0C6AB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279B9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45B64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2D31C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9B376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68AFD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ECC93" w14:textId="599CB9F0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60AD2" w14:textId="532A03F0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5EC87" w14:textId="77777777" w:rsidR="0087403E" w:rsidRP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4CCAF3E0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AB55D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C7438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 theo hướng dẫn.</w:t>
            </w:r>
          </w:p>
          <w:p w14:paraId="71D37476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7D730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74440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20FBB" w14:textId="77777777" w:rsidR="0087403E" w:rsidRDefault="0087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2AC42B" w14:textId="77777777" w:rsidR="0087403E" w:rsidRDefault="0087403E" w:rsidP="0087403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Điều chỉnh sau tiết học (nếu có)</w:t>
      </w:r>
    </w:p>
    <w:p w14:paraId="5CB48321" w14:textId="5DC9311C" w:rsidR="0087403E" w:rsidRPr="0087403E" w:rsidRDefault="0087403E" w:rsidP="0087403E">
      <w:pPr>
        <w:ind w:right="-563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…………………………………………………………………………………………………………………………………………………….………………………………</w:t>
      </w:r>
      <w:r>
        <w:rPr>
          <w:rFonts w:ascii="Times New Roman" w:eastAsia="Times New Roman" w:hAnsi="Times New Roman"/>
          <w:sz w:val="28"/>
          <w:szCs w:val="28"/>
          <w:lang w:val="vi-VN"/>
        </w:rPr>
        <w:t>.......</w:t>
      </w:r>
      <w:bookmarkStart w:id="0" w:name="_GoBack"/>
      <w:bookmarkEnd w:id="0"/>
    </w:p>
    <w:p w14:paraId="591F09C8" w14:textId="77777777" w:rsidR="0087403E" w:rsidRDefault="0087403E"/>
    <w:sectPr w:rsidR="0087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512BD"/>
    <w:multiLevelType w:val="multilevel"/>
    <w:tmpl w:val="8572EE1C"/>
    <w:lvl w:ilvl="0">
      <w:numFmt w:val="bullet"/>
      <w:lvlText w:val="-"/>
      <w:lvlJc w:val="left"/>
      <w:pPr>
        <w:ind w:left="156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start w:val="1"/>
      <w:numFmt w:val="bullet"/>
      <w:lvlText w:val=""/>
      <w:lvlJc w:val="left"/>
      <w:pPr>
        <w:ind w:left="2857" w:hanging="195"/>
      </w:pPr>
      <w:rPr>
        <w:rFonts w:ascii="Wingdings" w:hAnsi="Wingdings"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lang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3E"/>
    <w:rsid w:val="0087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A19C"/>
  <w15:chartTrackingRefBased/>
  <w15:docId w15:val="{E79B589D-A9EB-4057-88E6-C73BE279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03E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87403E"/>
    <w:pPr>
      <w:widowControl w:val="0"/>
      <w:autoSpaceDE w:val="0"/>
      <w:autoSpaceDN w:val="0"/>
      <w:spacing w:before="158" w:after="0" w:line="240" w:lineRule="auto"/>
      <w:ind w:left="393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semiHidden/>
    <w:rsid w:val="008740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WebChar">
    <w:name w:val="Normal (Web) Char"/>
    <w:link w:val="NormalWeb"/>
    <w:semiHidden/>
    <w:locked/>
    <w:rsid w:val="0087403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semiHidden/>
    <w:unhideWhenUsed/>
    <w:qFormat/>
    <w:rsid w:val="0087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740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7403E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7403E"/>
    <w:pPr>
      <w:ind w:left="720"/>
      <w:contextualSpacing/>
    </w:pPr>
  </w:style>
  <w:style w:type="character" w:customStyle="1" w:styleId="Bodytext0">
    <w:name w:val="Body text_"/>
    <w:basedOn w:val="DefaultParagraphFont"/>
    <w:link w:val="BodyText8"/>
    <w:semiHidden/>
    <w:locked/>
    <w:rsid w:val="0087403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8">
    <w:name w:val="Body Text8"/>
    <w:basedOn w:val="Normal"/>
    <w:link w:val="Bodytext0"/>
    <w:semiHidden/>
    <w:qFormat/>
    <w:rsid w:val="0087403E"/>
    <w:pPr>
      <w:widowControl w:val="0"/>
      <w:shd w:val="clear" w:color="auto" w:fill="FFFFFF"/>
      <w:spacing w:after="540" w:line="0" w:lineRule="atLeas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4">
    <w:name w:val="Body Text4"/>
    <w:basedOn w:val="Bodytext0"/>
    <w:rsid w:val="0087403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vi-VN"/>
    </w:rPr>
  </w:style>
  <w:style w:type="character" w:customStyle="1" w:styleId="BodytextItalic">
    <w:name w:val="Body text + Italic"/>
    <w:basedOn w:val="Bodytext0"/>
    <w:rsid w:val="008740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/>
    </w:rPr>
  </w:style>
  <w:style w:type="character" w:customStyle="1" w:styleId="Heading6Bold">
    <w:name w:val="Heading #6 + Bold"/>
    <w:aliases w:val="Spacing 0 pt,Body text (7) + Bold"/>
    <w:basedOn w:val="DefaultParagraphFont"/>
    <w:rsid w:val="0087403E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3"/>
      <w:szCs w:val="23"/>
      <w:u w:val="none"/>
      <w:effect w:val="none"/>
      <w:lang w:val="vi-VN"/>
    </w:rPr>
  </w:style>
  <w:style w:type="table" w:styleId="TableGrid">
    <w:name w:val="Table Grid"/>
    <w:basedOn w:val="TableNormal"/>
    <w:uiPriority w:val="39"/>
    <w:rsid w:val="008740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4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2025-11-09T12:47:00Z</dcterms:created>
  <dcterms:modified xsi:type="dcterms:W3CDTF">2025-11-09T12:54:00Z</dcterms:modified>
</cp:coreProperties>
</file>