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94" w:rsidRDefault="00340994" w:rsidP="00B14D95">
      <w:pPr>
        <w:spacing w:before="100" w:beforeAutospacing="1" w:after="100" w:afterAutospacing="1" w:line="276" w:lineRule="auto"/>
        <w:ind w:firstLine="284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BÀI THUYẾT TRÌNH </w:t>
      </w:r>
    </w:p>
    <w:p w:rsidR="00340994" w:rsidRDefault="00B14D95" w:rsidP="00B14D95">
      <w:pPr>
        <w:spacing w:before="100" w:beforeAutospacing="1" w:after="100" w:afterAutospacing="1" w:line="276" w:lineRule="auto"/>
        <w:ind w:firstLine="284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 w:rsidRPr="00B14D95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ỨNG DỤNG CÔNG NGHỆ THÔNG TIN </w:t>
      </w:r>
    </w:p>
    <w:p w:rsidR="007272CA" w:rsidRPr="00B14D95" w:rsidRDefault="00340994" w:rsidP="00B14D95">
      <w:pPr>
        <w:spacing w:before="100" w:beforeAutospacing="1" w:after="100" w:afterAutospacing="1" w:line="276" w:lineRule="auto"/>
        <w:ind w:firstLine="284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</w:pPr>
      <w:r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>TRONG</w:t>
      </w:r>
      <w:r w:rsidR="00B14D95" w:rsidRPr="00B14D95"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DẠY HỌC</w:t>
      </w:r>
      <w:r>
        <w:rPr>
          <w:rFonts w:asciiTheme="majorHAnsi" w:eastAsia="Times New Roman" w:hAnsiTheme="majorHAnsi" w:cstheme="majorHAnsi"/>
          <w:b/>
          <w:sz w:val="28"/>
          <w:szCs w:val="28"/>
          <w:lang w:val="en-US" w:eastAsia="vi-VN"/>
        </w:rPr>
        <w:t xml:space="preserve"> TIỂU HỌC</w:t>
      </w:r>
      <w:bookmarkStart w:id="0" w:name="_GoBack"/>
      <w:bookmarkEnd w:id="0"/>
    </w:p>
    <w:p w:rsidR="006C1550" w:rsidRPr="00810C1F" w:rsidRDefault="006C1550" w:rsidP="00B14D95">
      <w:pPr>
        <w:spacing w:before="100" w:beforeAutospacing="1" w:after="100" w:afterAutospacing="1" w:line="276" w:lineRule="auto"/>
        <w:ind w:firstLine="284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Ứng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dụng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công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nghệ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thông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tin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trong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dạy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học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tiểu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học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ngày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càng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phát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huy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hiệu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quả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trong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giảng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dạy</w:t>
      </w:r>
      <w:proofErr w:type="spellEnd"/>
      <w:r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.</w:t>
      </w:r>
      <w:proofErr w:type="gramEnd"/>
    </w:p>
    <w:p w:rsidR="006C1550" w:rsidRDefault="00B14D95" w:rsidP="00B14D95">
      <w:pPr>
        <w:spacing w:before="100" w:beforeAutospacing="1" w:after="100" w:afterAutospacing="1" w:line="276" w:lineRule="auto"/>
        <w:ind w:firstLine="284"/>
        <w:jc w:val="both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Những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năm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gần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đây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giáo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viên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tiểu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học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hầu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hết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được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làm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quen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với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phương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pháp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UDCNTT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trong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dạy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học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để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bài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giảng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trở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nên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sinh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động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,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hấp</w:t>
      </w:r>
      <w:proofErr w:type="spellEnd"/>
      <w:proofErr w:type="gram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dẫn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với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học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sinh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hơn</w:t>
      </w:r>
      <w:proofErr w:type="spellEnd"/>
      <w:r w:rsidR="006C1550" w:rsidRPr="00810C1F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Từ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đó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kích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thích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tinh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thần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ham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học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hỏi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,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tìm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hiểu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</w:t>
      </w:r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hững</w:t>
      </w:r>
      <w:proofErr w:type="spellEnd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điều</w:t>
      </w:r>
      <w:proofErr w:type="spellEnd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mới</w:t>
      </w:r>
      <w:proofErr w:type="spellEnd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lạ</w:t>
      </w:r>
      <w:proofErr w:type="spellEnd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của</w:t>
      </w:r>
      <w:proofErr w:type="spellEnd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học</w:t>
      </w:r>
      <w:proofErr w:type="spellEnd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sinh</w:t>
      </w:r>
      <w:proofErr w:type="spellEnd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cũ</w:t>
      </w:r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ng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như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giúp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cho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giáo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viên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trở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nên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D97791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yêu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và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đam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mê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với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nghề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hơn</w:t>
      </w:r>
      <w:proofErr w:type="spellEnd"/>
      <w:r w:rsidR="006C1550"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proofErr w:type="gramEnd"/>
    </w:p>
    <w:p w:rsidR="006C1550" w:rsidRDefault="006C1550" w:rsidP="00B14D95">
      <w:pPr>
        <w:spacing w:before="100" w:beforeAutospacing="1" w:after="100" w:afterAutospacing="1" w:line="276" w:lineRule="auto"/>
        <w:ind w:firstLine="284"/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</w:pP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Công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nghệ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thông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tin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sinh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ra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để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hỗ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trợ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con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người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và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giáo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dục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tiểu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học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không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ngoại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lệ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. </w:t>
      </w:r>
      <w:proofErr w:type="spellStart"/>
      <w:proofErr w:type="gram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Thực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tế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việc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UDCNTT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trong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dạy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học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tiểu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học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đã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mang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lại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rất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nhiều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tác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động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tích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cực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cho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các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em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học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sinh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cũng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như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giáo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viên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en-US" w:eastAsia="vi-VN"/>
        </w:rPr>
        <w:t>.</w:t>
      </w:r>
      <w:proofErr w:type="gramEnd"/>
    </w:p>
    <w:p w:rsidR="005C31A0" w:rsidRPr="005C31A0" w:rsidRDefault="005C31A0" w:rsidP="00B14D95">
      <w:pPr>
        <w:pStyle w:val="NormalWeb"/>
        <w:spacing w:before="0" w:beforeAutospacing="0" w:after="0" w:afterAutospacing="0" w:line="276" w:lineRule="auto"/>
        <w:ind w:firstLine="284"/>
        <w:rPr>
          <w:sz w:val="28"/>
          <w:szCs w:val="28"/>
        </w:rPr>
      </w:pPr>
      <w:r w:rsidRPr="005C31A0">
        <w:rPr>
          <w:rFonts w:eastAsiaTheme="minorEastAsia"/>
          <w:color w:val="1D1B11" w:themeColor="background2" w:themeShade="1A"/>
          <w:kern w:val="24"/>
          <w:sz w:val="28"/>
          <w:szCs w:val="28"/>
          <w:lang w:val="nl-NL"/>
        </w:rPr>
        <w:t xml:space="preserve">UDCNTT góp phần làm mới tiết học, tạo hứng thú cho </w:t>
      </w:r>
      <w:r>
        <w:rPr>
          <w:rFonts w:eastAsiaTheme="minorEastAsia"/>
          <w:color w:val="1D1B11" w:themeColor="background2" w:themeShade="1A"/>
          <w:kern w:val="24"/>
          <w:sz w:val="28"/>
          <w:szCs w:val="28"/>
          <w:lang w:val="nl-NL"/>
        </w:rPr>
        <w:t xml:space="preserve">học sinh </w:t>
      </w:r>
      <w:r w:rsidRPr="005C31A0">
        <w:rPr>
          <w:rFonts w:eastAsiaTheme="minorEastAsia"/>
          <w:color w:val="1D1B11" w:themeColor="background2" w:themeShade="1A"/>
          <w:kern w:val="24"/>
          <w:sz w:val="28"/>
          <w:szCs w:val="28"/>
          <w:lang w:val="nl-NL"/>
        </w:rPr>
        <w:t xml:space="preserve">giúp </w:t>
      </w:r>
      <w:r w:rsidR="003C6531">
        <w:rPr>
          <w:rFonts w:eastAsiaTheme="minorEastAsia"/>
          <w:color w:val="1D1B11" w:themeColor="background2" w:themeShade="1A"/>
          <w:kern w:val="24"/>
          <w:sz w:val="28"/>
          <w:szCs w:val="28"/>
          <w:lang w:val="nl-NL"/>
        </w:rPr>
        <w:t>các em</w:t>
      </w:r>
      <w:r w:rsidRPr="005C31A0">
        <w:rPr>
          <w:rFonts w:eastAsiaTheme="minorEastAsia"/>
          <w:color w:val="1D1B11" w:themeColor="background2" w:themeShade="1A"/>
          <w:kern w:val="24"/>
          <w:sz w:val="28"/>
          <w:szCs w:val="28"/>
          <w:lang w:val="nl-NL"/>
        </w:rPr>
        <w:t xml:space="preserve"> tiếp thu </w:t>
      </w:r>
      <w:r>
        <w:rPr>
          <w:rFonts w:eastAsiaTheme="minorEastAsia"/>
          <w:color w:val="1D1B11" w:themeColor="background2" w:themeShade="1A"/>
          <w:kern w:val="24"/>
          <w:sz w:val="28"/>
          <w:szCs w:val="28"/>
          <w:lang w:val="nl-NL"/>
        </w:rPr>
        <w:t>bài một</w:t>
      </w:r>
      <w:r w:rsidRPr="005C31A0">
        <w:rPr>
          <w:rFonts w:eastAsiaTheme="minorEastAsia"/>
          <w:color w:val="1D1B11" w:themeColor="background2" w:themeShade="1A"/>
          <w:kern w:val="24"/>
          <w:sz w:val="28"/>
          <w:szCs w:val="28"/>
          <w:lang w:val="nl-NL"/>
        </w:rPr>
        <w:t xml:space="preserve"> cách nhẹ nhàng thoải mái, </w:t>
      </w:r>
      <w:r w:rsidR="003C6531">
        <w:rPr>
          <w:rFonts w:eastAsiaTheme="minorEastAsia"/>
          <w:color w:val="1D1B11" w:themeColor="background2" w:themeShade="1A"/>
          <w:kern w:val="24"/>
          <w:sz w:val="28"/>
          <w:szCs w:val="28"/>
          <w:lang w:val="nl-NL"/>
        </w:rPr>
        <w:t>và có</w:t>
      </w:r>
      <w:r w:rsidRPr="005C31A0">
        <w:rPr>
          <w:rFonts w:eastAsiaTheme="minorEastAsia"/>
          <w:color w:val="1D1B11" w:themeColor="background2" w:themeShade="1A"/>
          <w:kern w:val="24"/>
          <w:sz w:val="28"/>
          <w:szCs w:val="28"/>
          <w:lang w:val="nl-NL"/>
        </w:rPr>
        <w:t xml:space="preserve"> cái nhìn trực quan sinh động về bài học</w:t>
      </w:r>
      <w:r>
        <w:rPr>
          <w:rFonts w:eastAsiaTheme="minorEastAsia"/>
          <w:color w:val="1D1B11" w:themeColor="background2" w:themeShade="1A"/>
          <w:kern w:val="24"/>
          <w:sz w:val="28"/>
          <w:szCs w:val="28"/>
          <w:lang w:val="nl-NL"/>
        </w:rPr>
        <w:t>.</w:t>
      </w:r>
    </w:p>
    <w:p w:rsidR="007272CA" w:rsidRPr="007272CA" w:rsidRDefault="003C6531" w:rsidP="00B14D95">
      <w:pPr>
        <w:pStyle w:val="NormalWeb"/>
        <w:spacing w:before="0" w:beforeAutospacing="0" w:after="0" w:afterAutospacing="0" w:line="276" w:lineRule="auto"/>
        <w:ind w:firstLine="284"/>
      </w:pPr>
      <w:r w:rsidRPr="003C6531">
        <w:rPr>
          <w:rFonts w:eastAsiaTheme="minorEastAsia"/>
          <w:color w:val="000000" w:themeColor="text1"/>
          <w:kern w:val="24"/>
          <w:sz w:val="28"/>
          <w:szCs w:val="28"/>
        </w:rPr>
        <w:t>Ứ</w:t>
      </w:r>
      <w:r w:rsidR="007272CA" w:rsidRPr="007272CA">
        <w:rPr>
          <w:rFonts w:eastAsiaTheme="minorEastAsia"/>
          <w:color w:val="000000" w:themeColor="text1"/>
          <w:kern w:val="24"/>
          <w:sz w:val="28"/>
          <w:szCs w:val="28"/>
        </w:rPr>
        <w:t>ng dụng CNTT có thể thực hiện bài dạy trên máy tính với các hình ảnh xuất hiện rõ nét. Giáo viên có thể thiết kế</w:t>
      </w:r>
      <w:r w:rsidR="007272CA">
        <w:rPr>
          <w:rFonts w:eastAsiaTheme="minorEastAsia"/>
          <w:color w:val="000000" w:themeColor="text1"/>
          <w:kern w:val="24"/>
          <w:sz w:val="28"/>
          <w:szCs w:val="28"/>
        </w:rPr>
        <w:t xml:space="preserve"> các trò chơi </w:t>
      </w:r>
      <w:r w:rsidR="007272CA" w:rsidRPr="005C31A0">
        <w:rPr>
          <w:rFonts w:eastAsia="+mn-ea"/>
          <w:color w:val="000000"/>
          <w:kern w:val="24"/>
          <w:sz w:val="28"/>
          <w:szCs w:val="28"/>
          <w:lang w:val="nl-NL"/>
        </w:rPr>
        <w:t>dưới dạng game như trò chơi: “Tìm chữ còn thiếu trong từ”, “vòng quay kì diệu”, “ hãy chọn tôi”.</w:t>
      </w:r>
      <w:r w:rsidR="007272CA">
        <w:rPr>
          <w:rFonts w:eastAsia="+mn-ea"/>
          <w:color w:val="000000"/>
          <w:kern w:val="24"/>
          <w:sz w:val="88"/>
          <w:szCs w:val="88"/>
          <w:lang w:val="nl-NL"/>
        </w:rPr>
        <w:t xml:space="preserve"> </w:t>
      </w:r>
      <w:r w:rsidR="007272CA" w:rsidRPr="005C31A0">
        <w:rPr>
          <w:rFonts w:eastAsia="+mn-ea"/>
          <w:color w:val="000000"/>
          <w:kern w:val="24"/>
          <w:sz w:val="28"/>
          <w:szCs w:val="28"/>
          <w:lang w:val="nl-NL"/>
        </w:rPr>
        <w:t xml:space="preserve">Hay những trò chơi </w:t>
      </w:r>
      <w:r w:rsidR="00D97791">
        <w:rPr>
          <w:rFonts w:eastAsia="+mn-ea"/>
          <w:color w:val="000000"/>
          <w:kern w:val="24"/>
          <w:sz w:val="28"/>
          <w:szCs w:val="28"/>
          <w:lang w:val="nl-NL"/>
        </w:rPr>
        <w:t>“Ô</w:t>
      </w:r>
      <w:r w:rsidR="007272CA" w:rsidRPr="005C31A0">
        <w:rPr>
          <w:rFonts w:eastAsia="+mn-ea"/>
          <w:color w:val="000000"/>
          <w:kern w:val="24"/>
          <w:sz w:val="28"/>
          <w:szCs w:val="28"/>
          <w:lang w:val="nl-NL"/>
        </w:rPr>
        <w:t xml:space="preserve"> cửa bí mật</w:t>
      </w:r>
      <w:r w:rsidR="00D97791">
        <w:rPr>
          <w:rFonts w:eastAsia="+mn-ea"/>
          <w:color w:val="000000"/>
          <w:kern w:val="24"/>
          <w:sz w:val="28"/>
          <w:szCs w:val="28"/>
          <w:lang w:val="nl-NL"/>
        </w:rPr>
        <w:t>”</w:t>
      </w:r>
      <w:r w:rsidR="007272CA" w:rsidRPr="005C31A0">
        <w:rPr>
          <w:rFonts w:eastAsia="+mn-ea"/>
          <w:color w:val="000000"/>
          <w:kern w:val="24"/>
          <w:sz w:val="28"/>
          <w:szCs w:val="28"/>
          <w:lang w:val="nl-NL"/>
        </w:rPr>
        <w:t>,</w:t>
      </w:r>
      <w:r w:rsidR="00D97791">
        <w:rPr>
          <w:rFonts w:eastAsia="+mn-ea"/>
          <w:color w:val="000000"/>
          <w:kern w:val="24"/>
          <w:sz w:val="28"/>
          <w:szCs w:val="28"/>
          <w:lang w:val="nl-NL"/>
        </w:rPr>
        <w:t>....</w:t>
      </w:r>
      <w:r w:rsidR="007272CA" w:rsidRPr="005C31A0">
        <w:rPr>
          <w:rFonts w:eastAsia="+mn-ea"/>
          <w:color w:val="000000"/>
          <w:kern w:val="24"/>
          <w:sz w:val="28"/>
          <w:szCs w:val="28"/>
          <w:lang w:val="nl-NL"/>
        </w:rPr>
        <w:t xml:space="preserve"> sau mỗi ô cửa là các hình ảnh để học sinh</w:t>
      </w:r>
      <w:r w:rsidR="007272CA">
        <w:rPr>
          <w:rFonts w:eastAsia="+mn-ea"/>
          <w:color w:val="000000"/>
          <w:kern w:val="24"/>
          <w:sz w:val="28"/>
          <w:szCs w:val="28"/>
          <w:lang w:val="nl-NL"/>
        </w:rPr>
        <w:t xml:space="preserve"> khám phá. Từ đó học sinh có hứng thú khám phá</w:t>
      </w:r>
      <w:r w:rsidR="00D97791">
        <w:rPr>
          <w:rFonts w:eastAsia="+mn-ea"/>
          <w:color w:val="000000"/>
          <w:kern w:val="24"/>
          <w:sz w:val="28"/>
          <w:szCs w:val="28"/>
          <w:lang w:val="nl-NL"/>
        </w:rPr>
        <w:t>, nhớ</w:t>
      </w:r>
      <w:r w:rsidR="007272CA">
        <w:rPr>
          <w:rFonts w:eastAsia="+mn-ea"/>
          <w:color w:val="000000"/>
          <w:kern w:val="24"/>
          <w:sz w:val="28"/>
          <w:szCs w:val="28"/>
          <w:lang w:val="nl-NL"/>
        </w:rPr>
        <w:t xml:space="preserve"> bài học hơn.</w:t>
      </w:r>
    </w:p>
    <w:p w:rsidR="006C1550" w:rsidRDefault="006C1550" w:rsidP="00B14D95">
      <w:pPr>
        <w:spacing w:before="100" w:beforeAutospacing="1" w:after="100" w:afterAutospacing="1" w:line="276" w:lineRule="auto"/>
        <w:ind w:firstLine="284"/>
        <w:rPr>
          <w:rFonts w:asciiTheme="majorHAnsi" w:eastAsia="Times New Roman" w:hAnsiTheme="majorHAnsi" w:cstheme="majorHAnsi"/>
          <w:sz w:val="28"/>
          <w:szCs w:val="28"/>
          <w:lang w:val="nl-NL" w:eastAsia="vi-VN"/>
        </w:rPr>
      </w:pPr>
      <w:r w:rsidRPr="005C31A0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Trước đây , giáo viên tiểu học phải vô cùng vất vả khi </w:t>
      </w:r>
      <w:r w:rsidR="00D97791">
        <w:rPr>
          <w:rFonts w:asciiTheme="majorHAnsi" w:eastAsia="Times New Roman" w:hAnsiTheme="majorHAnsi" w:cstheme="majorHAnsi"/>
          <w:sz w:val="28"/>
          <w:szCs w:val="28"/>
          <w:lang w:eastAsia="vi-VN"/>
        </w:rPr>
        <w:t>l</w:t>
      </w:r>
      <w:r w:rsidR="00D97791" w:rsidRPr="00D97791">
        <w:rPr>
          <w:rFonts w:asciiTheme="majorHAnsi" w:eastAsia="Times New Roman" w:hAnsiTheme="majorHAnsi" w:cstheme="majorHAnsi"/>
          <w:sz w:val="28"/>
          <w:szCs w:val="28"/>
          <w:lang w:eastAsia="vi-VN"/>
        </w:rPr>
        <w:t>ưạ</w:t>
      </w:r>
      <w:r w:rsidRPr="005C31A0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chọn cũng như tìm kiếm các thông tin, hình ảnh</w:t>
      </w:r>
      <w:r w:rsidR="00DB2ABB" w:rsidRPr="005C31A0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Pr="005C31A0">
        <w:rPr>
          <w:rFonts w:asciiTheme="majorHAnsi" w:eastAsia="Times New Roman" w:hAnsiTheme="majorHAnsi" w:cstheme="majorHAnsi"/>
          <w:sz w:val="28"/>
          <w:szCs w:val="28"/>
          <w:lang w:eastAsia="vi-VN"/>
        </w:rPr>
        <w:t>hay biểu đồ</w:t>
      </w:r>
      <w:r w:rsidR="00DB2ABB" w:rsidRPr="005C31A0">
        <w:rPr>
          <w:rFonts w:asciiTheme="majorHAnsi" w:eastAsia="Times New Roman" w:hAnsiTheme="majorHAnsi" w:cstheme="majorHAnsi"/>
          <w:sz w:val="28"/>
          <w:szCs w:val="28"/>
          <w:lang w:eastAsia="vi-VN"/>
        </w:rPr>
        <w:t xml:space="preserve"> </w:t>
      </w:r>
      <w:r w:rsidR="00D97791">
        <w:rPr>
          <w:rFonts w:asciiTheme="majorHAnsi" w:eastAsia="Times New Roman" w:hAnsiTheme="majorHAnsi" w:cstheme="majorHAnsi"/>
          <w:sz w:val="28"/>
          <w:szCs w:val="28"/>
          <w:lang w:eastAsia="vi-VN"/>
        </w:rPr>
        <w:t>… để phục vụ bài giảng thì b</w:t>
      </w:r>
      <w:r w:rsidR="00D97791" w:rsidRPr="00D97791">
        <w:rPr>
          <w:rFonts w:asciiTheme="majorHAnsi" w:eastAsia="Times New Roman" w:hAnsiTheme="majorHAnsi" w:cstheme="majorHAnsi"/>
          <w:sz w:val="28"/>
          <w:szCs w:val="28"/>
          <w:lang w:eastAsia="vi-VN"/>
        </w:rPr>
        <w:t>â</w:t>
      </w:r>
      <w:r w:rsidRPr="005C31A0">
        <w:rPr>
          <w:rFonts w:asciiTheme="majorHAnsi" w:eastAsia="Times New Roman" w:hAnsiTheme="majorHAnsi" w:cstheme="majorHAnsi"/>
          <w:sz w:val="28"/>
          <w:szCs w:val="28"/>
          <w:lang w:eastAsia="vi-VN"/>
        </w:rPr>
        <w:t>y giờ đã dễ dàng hơn rất nhiều khi chỉ cần sử dụng intenet để khai thác nguồn tài nguyên thông tin</w:t>
      </w:r>
      <w:r w:rsidRPr="005C31A0">
        <w:rPr>
          <w:rFonts w:asciiTheme="majorHAnsi" w:eastAsia="Times New Roman" w:hAnsiTheme="majorHAnsi" w:cstheme="majorHAnsi"/>
          <w:sz w:val="28"/>
          <w:szCs w:val="28"/>
          <w:lang w:val="nl-NL" w:eastAsia="vi-VN"/>
        </w:rPr>
        <w:t xml:space="preserve"> còn rất phong phú và đa dạng.</w:t>
      </w:r>
    </w:p>
    <w:p w:rsidR="006C1550" w:rsidRPr="00AA2FED" w:rsidRDefault="005C31A0" w:rsidP="00B14D95">
      <w:pPr>
        <w:pStyle w:val="NormalWeb"/>
        <w:spacing w:before="0" w:beforeAutospacing="0" w:after="0" w:afterAutospacing="0" w:line="276" w:lineRule="auto"/>
        <w:ind w:firstLine="284"/>
        <w:rPr>
          <w:rFonts w:asciiTheme="majorHAnsi" w:hAnsiTheme="majorHAnsi" w:cstheme="majorHAnsi"/>
          <w:sz w:val="28"/>
          <w:szCs w:val="28"/>
        </w:rPr>
      </w:pPr>
      <w:r w:rsidRPr="005C31A0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6C1550" w:rsidRPr="005C31A0">
        <w:rPr>
          <w:rFonts w:asciiTheme="majorHAnsi" w:hAnsiTheme="majorHAnsi" w:cstheme="majorHAnsi"/>
          <w:sz w:val="28"/>
          <w:szCs w:val="28"/>
        </w:rPr>
        <w:t>Không những thế UDCNTT trong dạy học còn giúp cho giáo viên tiết kiệm được nhiều thời gian</w:t>
      </w:r>
      <w:r w:rsidR="00DB2ABB" w:rsidRPr="005C31A0">
        <w:rPr>
          <w:rFonts w:asciiTheme="majorHAnsi" w:hAnsiTheme="majorHAnsi" w:cstheme="majorHAnsi"/>
          <w:sz w:val="28"/>
          <w:szCs w:val="28"/>
        </w:rPr>
        <w:t xml:space="preserve"> nghiên cứu bài giảng</w:t>
      </w:r>
      <w:r w:rsidR="006C1550" w:rsidRPr="005C31A0">
        <w:rPr>
          <w:rFonts w:asciiTheme="majorHAnsi" w:hAnsiTheme="majorHAnsi" w:cstheme="majorHAnsi"/>
          <w:sz w:val="28"/>
          <w:szCs w:val="28"/>
        </w:rPr>
        <w:t xml:space="preserve"> hơn </w:t>
      </w:r>
      <w:r w:rsidR="00DB2ABB" w:rsidRPr="005C31A0">
        <w:rPr>
          <w:rFonts w:asciiTheme="majorHAnsi" w:hAnsiTheme="majorHAnsi" w:cstheme="majorHAnsi"/>
          <w:sz w:val="28"/>
          <w:szCs w:val="28"/>
        </w:rPr>
        <w:t xml:space="preserve"> đồng thời tiết kiệm cả thời gian </w:t>
      </w:r>
      <w:r w:rsidR="00D97791">
        <w:rPr>
          <w:rFonts w:asciiTheme="majorHAnsi" w:hAnsiTheme="majorHAnsi" w:cstheme="majorHAnsi"/>
          <w:sz w:val="28"/>
          <w:szCs w:val="28"/>
        </w:rPr>
        <w:t>trong việc tìm kiếm, sắp xế</w:t>
      </w:r>
      <w:r w:rsidR="00D97791" w:rsidRPr="00D97791">
        <w:rPr>
          <w:rFonts w:asciiTheme="majorHAnsi" w:hAnsiTheme="majorHAnsi" w:cstheme="majorHAnsi"/>
          <w:sz w:val="28"/>
          <w:szCs w:val="28"/>
          <w:lang w:val="nl-NL"/>
        </w:rPr>
        <w:t>p</w:t>
      </w:r>
      <w:r w:rsidR="006C1550" w:rsidRPr="005C31A0">
        <w:rPr>
          <w:rFonts w:asciiTheme="majorHAnsi" w:hAnsiTheme="majorHAnsi" w:cstheme="majorHAnsi"/>
          <w:sz w:val="28"/>
          <w:szCs w:val="28"/>
        </w:rPr>
        <w:t xml:space="preserve"> những hình ảnh </w:t>
      </w:r>
      <w:r w:rsidR="00DB2ABB" w:rsidRPr="005C31A0">
        <w:rPr>
          <w:rFonts w:asciiTheme="majorHAnsi" w:hAnsiTheme="majorHAnsi" w:cstheme="majorHAnsi"/>
          <w:sz w:val="28"/>
          <w:szCs w:val="28"/>
        </w:rPr>
        <w:t xml:space="preserve">sắc nét,video sống động; </w:t>
      </w:r>
      <w:r w:rsidR="006C1550" w:rsidRPr="005C31A0">
        <w:rPr>
          <w:rFonts w:asciiTheme="majorHAnsi" w:hAnsiTheme="majorHAnsi" w:cstheme="majorHAnsi"/>
          <w:sz w:val="28"/>
          <w:szCs w:val="28"/>
        </w:rPr>
        <w:t xml:space="preserve">con vật </w:t>
      </w:r>
      <w:r w:rsidR="00DB2ABB" w:rsidRPr="005C31A0">
        <w:rPr>
          <w:rFonts w:asciiTheme="majorHAnsi" w:hAnsiTheme="majorHAnsi" w:cstheme="majorHAnsi"/>
          <w:sz w:val="28"/>
          <w:szCs w:val="28"/>
        </w:rPr>
        <w:t>ngỗ nghĩnh hoặc những bông hoa đ</w:t>
      </w:r>
      <w:r w:rsidR="006C1550" w:rsidRPr="005C31A0">
        <w:rPr>
          <w:rFonts w:asciiTheme="majorHAnsi" w:hAnsiTheme="majorHAnsi" w:cstheme="majorHAnsi"/>
          <w:sz w:val="28"/>
          <w:szCs w:val="28"/>
        </w:rPr>
        <w:t>ầy đủ màu sắc , bảng chữ cái biết nói hay những con số biết di chuyển .. với các hiệu ứng về âm thanh và ánh sáng sống động</w:t>
      </w:r>
      <w:r w:rsidR="00F663F8" w:rsidRPr="005C31A0">
        <w:rPr>
          <w:rFonts w:asciiTheme="majorHAnsi" w:hAnsiTheme="majorHAnsi" w:cstheme="majorHAnsi"/>
          <w:sz w:val="28"/>
          <w:szCs w:val="28"/>
        </w:rPr>
        <w:t xml:space="preserve">. </w:t>
      </w:r>
      <w:r w:rsidR="00F663F8" w:rsidRPr="00AA2FED">
        <w:rPr>
          <w:rFonts w:asciiTheme="majorHAnsi" w:hAnsiTheme="majorHAnsi" w:cstheme="majorHAnsi"/>
          <w:sz w:val="28"/>
          <w:szCs w:val="28"/>
        </w:rPr>
        <w:t>Từ đó giúp các em học sinh có sự tập trung tối đa và phát t</w:t>
      </w:r>
      <w:r w:rsidR="00D97791">
        <w:rPr>
          <w:rFonts w:asciiTheme="majorHAnsi" w:hAnsiTheme="majorHAnsi" w:cstheme="majorHAnsi"/>
          <w:sz w:val="28"/>
          <w:szCs w:val="28"/>
        </w:rPr>
        <w:t xml:space="preserve">riển tư duy,tính sáng tạo, </w:t>
      </w:r>
      <w:r w:rsidR="00F663F8" w:rsidRPr="00AA2FED">
        <w:rPr>
          <w:rFonts w:asciiTheme="majorHAnsi" w:hAnsiTheme="majorHAnsi" w:cstheme="majorHAnsi"/>
          <w:sz w:val="28"/>
          <w:szCs w:val="28"/>
        </w:rPr>
        <w:t>cũng như phát triển não bộ toàn diện</w:t>
      </w:r>
      <w:r w:rsidR="00AA2FED" w:rsidRPr="00AA2FED">
        <w:rPr>
          <w:rFonts w:asciiTheme="majorHAnsi" w:hAnsiTheme="majorHAnsi" w:cstheme="majorHAnsi"/>
          <w:sz w:val="28"/>
          <w:szCs w:val="28"/>
        </w:rPr>
        <w:t>,</w:t>
      </w:r>
      <w:r w:rsidR="00F663F8" w:rsidRPr="00AA2FED">
        <w:rPr>
          <w:rFonts w:asciiTheme="majorHAnsi" w:hAnsiTheme="majorHAnsi" w:cstheme="majorHAnsi"/>
          <w:sz w:val="28"/>
          <w:szCs w:val="28"/>
        </w:rPr>
        <w:t xml:space="preserve"> </w:t>
      </w:r>
      <w:r w:rsidR="00AA2FED" w:rsidRPr="00AA2FED">
        <w:rPr>
          <w:rFonts w:eastAsia="+mn-ea"/>
          <w:color w:val="000000"/>
          <w:kern w:val="24"/>
          <w:sz w:val="28"/>
          <w:szCs w:val="28"/>
          <w:lang w:val="nl-NL"/>
        </w:rPr>
        <w:t>kĩ năng sống và nhiều mặ</w:t>
      </w:r>
      <w:r w:rsidR="00AA2FED">
        <w:rPr>
          <w:rFonts w:eastAsia="+mn-ea"/>
          <w:color w:val="000000"/>
          <w:kern w:val="24"/>
          <w:sz w:val="28"/>
          <w:szCs w:val="28"/>
          <w:lang w:val="nl-NL"/>
        </w:rPr>
        <w:t>t khác</w:t>
      </w:r>
      <w:r w:rsidR="00AA2FED">
        <w:rPr>
          <w:rFonts w:eastAsia="+mn-ea"/>
          <w:color w:val="000000"/>
          <w:kern w:val="24"/>
          <w:sz w:val="40"/>
          <w:szCs w:val="40"/>
          <w:lang w:val="nl-NL"/>
        </w:rPr>
        <w:t xml:space="preserve"> </w:t>
      </w:r>
      <w:r w:rsidR="00F663F8" w:rsidRPr="00AA2FED">
        <w:rPr>
          <w:rFonts w:asciiTheme="majorHAnsi" w:hAnsiTheme="majorHAnsi" w:cstheme="majorHAnsi"/>
          <w:sz w:val="28"/>
          <w:szCs w:val="28"/>
        </w:rPr>
        <w:t>so với trước đây là những thông tin, hình ảnh được thầy cô photocopi</w:t>
      </w:r>
      <w:r w:rsidR="006C1550" w:rsidRPr="00AA2FED">
        <w:rPr>
          <w:rFonts w:asciiTheme="majorHAnsi" w:hAnsiTheme="majorHAnsi" w:cstheme="majorHAnsi"/>
          <w:sz w:val="28"/>
          <w:szCs w:val="28"/>
        </w:rPr>
        <w:t xml:space="preserve">  </w:t>
      </w:r>
      <w:r w:rsidR="00F663F8" w:rsidRPr="00AA2FED">
        <w:rPr>
          <w:rFonts w:asciiTheme="majorHAnsi" w:hAnsiTheme="majorHAnsi" w:cstheme="majorHAnsi"/>
          <w:sz w:val="28"/>
          <w:szCs w:val="28"/>
        </w:rPr>
        <w:t>vào giấy khổ lớn .</w:t>
      </w:r>
      <w:r w:rsidR="006C1550" w:rsidRPr="00AA2FED">
        <w:rPr>
          <w:rFonts w:asciiTheme="majorHAnsi" w:hAnsiTheme="majorHAnsi" w:cstheme="majorHAnsi"/>
          <w:sz w:val="28"/>
          <w:szCs w:val="28"/>
        </w:rPr>
        <w:t xml:space="preserve">     </w:t>
      </w:r>
    </w:p>
    <w:p w:rsidR="00F557D6" w:rsidRPr="003C6531" w:rsidRDefault="00F557D6" w:rsidP="00B14D95">
      <w:pPr>
        <w:spacing w:line="276" w:lineRule="auto"/>
        <w:ind w:firstLine="284"/>
      </w:pPr>
    </w:p>
    <w:p w:rsidR="00B14D95" w:rsidRPr="00B14D95" w:rsidRDefault="00B14D95" w:rsidP="00B14D95">
      <w:pPr>
        <w:spacing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C6531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B14D95">
        <w:rPr>
          <w:rFonts w:asciiTheme="majorHAnsi" w:hAnsiTheme="majorHAnsi" w:cstheme="majorHAnsi"/>
          <w:sz w:val="28"/>
          <w:szCs w:val="28"/>
          <w:lang w:val="en-US"/>
        </w:rPr>
        <w:t>Người</w:t>
      </w:r>
      <w:proofErr w:type="spellEnd"/>
      <w:r w:rsidRPr="00B14D9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14D95">
        <w:rPr>
          <w:rFonts w:asciiTheme="majorHAnsi" w:hAnsiTheme="majorHAnsi" w:cstheme="majorHAnsi"/>
          <w:sz w:val="28"/>
          <w:szCs w:val="28"/>
          <w:lang w:val="en-US"/>
        </w:rPr>
        <w:t>viết</w:t>
      </w:r>
      <w:proofErr w:type="spellEnd"/>
      <w:r w:rsidRPr="00B14D9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B14D95" w:rsidRPr="00B14D95" w:rsidRDefault="00B14D95" w:rsidP="00B14D95">
      <w:pPr>
        <w:spacing w:line="276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                                                        </w:t>
      </w:r>
      <w:r w:rsidRPr="00B14D95">
        <w:rPr>
          <w:rFonts w:asciiTheme="majorHAnsi" w:hAnsiTheme="majorHAnsi" w:cstheme="majorHAnsi"/>
          <w:sz w:val="28"/>
          <w:szCs w:val="28"/>
          <w:lang w:val="en-US"/>
        </w:rPr>
        <w:t xml:space="preserve">Chu </w:t>
      </w:r>
      <w:proofErr w:type="spellStart"/>
      <w:r w:rsidRPr="00B14D95">
        <w:rPr>
          <w:rFonts w:asciiTheme="majorHAnsi" w:hAnsiTheme="majorHAnsi" w:cstheme="majorHAnsi"/>
          <w:sz w:val="28"/>
          <w:szCs w:val="28"/>
          <w:lang w:val="en-US"/>
        </w:rPr>
        <w:t>Thị</w:t>
      </w:r>
      <w:proofErr w:type="spellEnd"/>
      <w:r w:rsidRPr="00B14D9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B14D95">
        <w:rPr>
          <w:rFonts w:asciiTheme="majorHAnsi" w:hAnsiTheme="majorHAnsi" w:cstheme="majorHAnsi"/>
          <w:sz w:val="28"/>
          <w:szCs w:val="28"/>
          <w:lang w:val="en-US"/>
        </w:rPr>
        <w:t>Bình</w:t>
      </w:r>
      <w:proofErr w:type="spellEnd"/>
      <w:r w:rsidRPr="00B14D9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sectPr w:rsidR="00B14D95" w:rsidRPr="00B14D95" w:rsidSect="007272CA">
      <w:pgSz w:w="11906" w:h="16838"/>
      <w:pgMar w:top="1276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C5F9A"/>
    <w:multiLevelType w:val="multilevel"/>
    <w:tmpl w:val="BC22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50"/>
    <w:rsid w:val="00340994"/>
    <w:rsid w:val="003C6531"/>
    <w:rsid w:val="005C31A0"/>
    <w:rsid w:val="005D238A"/>
    <w:rsid w:val="006C1550"/>
    <w:rsid w:val="007272CA"/>
    <w:rsid w:val="00A731FE"/>
    <w:rsid w:val="00AA2FED"/>
    <w:rsid w:val="00B14D95"/>
    <w:rsid w:val="00CC3087"/>
    <w:rsid w:val="00D97791"/>
    <w:rsid w:val="00DB2ABB"/>
    <w:rsid w:val="00F557D6"/>
    <w:rsid w:val="00F6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2A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5C3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2A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5C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2024-01-05T12:43:00Z</dcterms:created>
  <dcterms:modified xsi:type="dcterms:W3CDTF">2024-01-07T13:21:00Z</dcterms:modified>
</cp:coreProperties>
</file>